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62022" w14:textId="77777777" w:rsidR="00E03A3D" w:rsidRPr="008F7095" w:rsidRDefault="00E03A3D" w:rsidP="00E03A3D">
      <w:pPr>
        <w:rPr>
          <w:rFonts w:ascii="Calibri" w:eastAsia="Calibri" w:hAnsi="Calibri" w:cs="Calibri"/>
          <w:sz w:val="22"/>
          <w:szCs w:val="22"/>
          <w:lang w:eastAsia="sl-SI"/>
        </w:rPr>
      </w:pPr>
    </w:p>
    <w:p w14:paraId="538B6F93" w14:textId="77777777" w:rsidR="00E03A3D" w:rsidRPr="008F7095" w:rsidRDefault="00E03A3D" w:rsidP="00E03A3D">
      <w:pPr>
        <w:pStyle w:val="Naslov2"/>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E03A3D" w:rsidRPr="008F7095" w14:paraId="7DD468DB" w14:textId="77777777" w:rsidTr="006D0CCF">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27442F39" w14:textId="77777777" w:rsidR="00E03A3D" w:rsidRPr="008F7095" w:rsidRDefault="00E03A3D" w:rsidP="006D0CCF">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E03A3D" w:rsidRPr="008F7095" w14:paraId="5AB54955" w14:textId="77777777" w:rsidTr="006D0CCF">
        <w:tc>
          <w:tcPr>
            <w:tcW w:w="1799" w:type="dxa"/>
            <w:gridSpan w:val="3"/>
          </w:tcPr>
          <w:p w14:paraId="58C7A0E1" w14:textId="77777777" w:rsidR="00E03A3D" w:rsidRPr="008F7095" w:rsidRDefault="00E03A3D" w:rsidP="006D0CCF">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7D73B35F" w14:textId="77777777" w:rsidR="00E03A3D" w:rsidRPr="008F7095" w:rsidRDefault="00E03A3D" w:rsidP="006D0CCF">
            <w:pPr>
              <w:rPr>
                <w:rFonts w:ascii="Calibri" w:hAnsi="Calibri" w:cs="Calibri"/>
                <w:sz w:val="22"/>
                <w:szCs w:val="22"/>
              </w:rPr>
            </w:pPr>
            <w:r w:rsidRPr="008F7095">
              <w:rPr>
                <w:rFonts w:ascii="Calibri" w:hAnsi="Calibri" w:cs="Calibri"/>
                <w:sz w:val="22"/>
                <w:szCs w:val="22"/>
              </w:rPr>
              <w:t>Didaktika slovenščine 3</w:t>
            </w:r>
          </w:p>
        </w:tc>
      </w:tr>
      <w:tr w:rsidR="00E03A3D" w:rsidRPr="008F7095" w14:paraId="705BD94F" w14:textId="77777777" w:rsidTr="006D0CCF">
        <w:tc>
          <w:tcPr>
            <w:tcW w:w="1799" w:type="dxa"/>
            <w:gridSpan w:val="3"/>
          </w:tcPr>
          <w:p w14:paraId="77CB2B9A" w14:textId="77777777" w:rsidR="00E03A3D" w:rsidRPr="008F7095" w:rsidRDefault="00E03A3D" w:rsidP="006D0CCF">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48549819" w14:textId="77777777" w:rsidR="00E03A3D" w:rsidRPr="008F7095" w:rsidRDefault="00E03A3D" w:rsidP="006D0CCF">
            <w:pPr>
              <w:rPr>
                <w:rFonts w:ascii="Calibri" w:hAnsi="Calibri" w:cs="Calibri"/>
                <w:sz w:val="22"/>
                <w:szCs w:val="22"/>
              </w:rPr>
            </w:pPr>
            <w:r w:rsidRPr="008F7095">
              <w:rPr>
                <w:rFonts w:ascii="Calibri" w:hAnsi="Calibri" w:cs="Calibri"/>
                <w:color w:val="333333"/>
                <w:sz w:val="22"/>
                <w:szCs w:val="22"/>
                <w:lang w:val="en"/>
              </w:rPr>
              <w:t>Didactics of Slovenian 3</w:t>
            </w:r>
          </w:p>
        </w:tc>
      </w:tr>
      <w:tr w:rsidR="00E03A3D" w:rsidRPr="008F7095" w14:paraId="6F87957D" w14:textId="77777777" w:rsidTr="006D0CCF">
        <w:tc>
          <w:tcPr>
            <w:tcW w:w="3307" w:type="dxa"/>
            <w:gridSpan w:val="5"/>
            <w:vAlign w:val="center"/>
          </w:tcPr>
          <w:p w14:paraId="0EACB0ED" w14:textId="77777777" w:rsidR="00E03A3D" w:rsidRPr="008F7095" w:rsidRDefault="00E03A3D" w:rsidP="006D0CCF">
            <w:pPr>
              <w:jc w:val="center"/>
              <w:rPr>
                <w:rFonts w:ascii="Calibri" w:hAnsi="Calibri" w:cs="Calibri"/>
                <w:b/>
                <w:sz w:val="22"/>
                <w:szCs w:val="22"/>
              </w:rPr>
            </w:pPr>
          </w:p>
        </w:tc>
        <w:tc>
          <w:tcPr>
            <w:tcW w:w="3401" w:type="dxa"/>
            <w:gridSpan w:val="8"/>
            <w:vAlign w:val="center"/>
          </w:tcPr>
          <w:p w14:paraId="120C2614" w14:textId="77777777" w:rsidR="00E03A3D" w:rsidRPr="008F7095" w:rsidRDefault="00E03A3D" w:rsidP="006D0CCF">
            <w:pPr>
              <w:jc w:val="center"/>
              <w:rPr>
                <w:rFonts w:ascii="Calibri" w:hAnsi="Calibri" w:cs="Calibri"/>
                <w:b/>
                <w:sz w:val="22"/>
                <w:szCs w:val="22"/>
              </w:rPr>
            </w:pPr>
          </w:p>
        </w:tc>
        <w:tc>
          <w:tcPr>
            <w:tcW w:w="1558" w:type="dxa"/>
            <w:gridSpan w:val="2"/>
            <w:vAlign w:val="center"/>
          </w:tcPr>
          <w:p w14:paraId="771D86A8" w14:textId="77777777" w:rsidR="00E03A3D" w:rsidRPr="008F7095" w:rsidRDefault="00E03A3D" w:rsidP="006D0CCF">
            <w:pPr>
              <w:jc w:val="center"/>
              <w:rPr>
                <w:rFonts w:ascii="Calibri" w:hAnsi="Calibri" w:cs="Calibri"/>
                <w:b/>
                <w:sz w:val="22"/>
                <w:szCs w:val="22"/>
              </w:rPr>
            </w:pPr>
          </w:p>
        </w:tc>
        <w:tc>
          <w:tcPr>
            <w:tcW w:w="1424" w:type="dxa"/>
            <w:gridSpan w:val="3"/>
            <w:vAlign w:val="center"/>
          </w:tcPr>
          <w:p w14:paraId="42C3E07B" w14:textId="77777777" w:rsidR="00E03A3D" w:rsidRPr="008F7095" w:rsidRDefault="00E03A3D" w:rsidP="006D0CCF">
            <w:pPr>
              <w:jc w:val="center"/>
              <w:rPr>
                <w:rFonts w:ascii="Calibri" w:hAnsi="Calibri" w:cs="Calibri"/>
                <w:b/>
                <w:sz w:val="22"/>
                <w:szCs w:val="22"/>
              </w:rPr>
            </w:pPr>
          </w:p>
        </w:tc>
      </w:tr>
      <w:tr w:rsidR="00E03A3D" w:rsidRPr="008F7095" w14:paraId="12AB3D0F" w14:textId="77777777" w:rsidTr="006D0CCF">
        <w:tc>
          <w:tcPr>
            <w:tcW w:w="3307" w:type="dxa"/>
            <w:gridSpan w:val="5"/>
            <w:tcBorders>
              <w:top w:val="nil"/>
              <w:left w:val="nil"/>
              <w:bottom w:val="single" w:sz="4" w:space="0" w:color="auto"/>
              <w:right w:val="nil"/>
            </w:tcBorders>
            <w:vAlign w:val="center"/>
          </w:tcPr>
          <w:p w14:paraId="3F7ECF33" w14:textId="77777777" w:rsidR="00E03A3D" w:rsidRPr="008F7095" w:rsidRDefault="00E03A3D" w:rsidP="006D0CCF">
            <w:pPr>
              <w:jc w:val="center"/>
              <w:rPr>
                <w:rFonts w:ascii="Calibri" w:hAnsi="Calibri" w:cs="Calibri"/>
                <w:b/>
                <w:sz w:val="22"/>
                <w:szCs w:val="22"/>
              </w:rPr>
            </w:pPr>
            <w:r w:rsidRPr="008F7095">
              <w:rPr>
                <w:rFonts w:ascii="Calibri" w:hAnsi="Calibri" w:cs="Calibri"/>
                <w:b/>
                <w:sz w:val="22"/>
                <w:szCs w:val="22"/>
              </w:rPr>
              <w:t>Študijski program in stopnja</w:t>
            </w:r>
          </w:p>
          <w:p w14:paraId="7EDFBBDA" w14:textId="77777777" w:rsidR="00E03A3D" w:rsidRPr="008F7095" w:rsidRDefault="00E03A3D" w:rsidP="006D0CCF">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6836A2B6" w14:textId="77777777" w:rsidR="00E03A3D" w:rsidRPr="008F7095" w:rsidRDefault="00E03A3D" w:rsidP="006D0CCF">
            <w:pPr>
              <w:jc w:val="center"/>
              <w:rPr>
                <w:rFonts w:ascii="Calibri" w:hAnsi="Calibri" w:cs="Calibri"/>
                <w:b/>
                <w:sz w:val="22"/>
                <w:szCs w:val="22"/>
              </w:rPr>
            </w:pPr>
            <w:r w:rsidRPr="008F7095">
              <w:rPr>
                <w:rFonts w:ascii="Calibri" w:hAnsi="Calibri" w:cs="Calibri"/>
                <w:b/>
                <w:sz w:val="22"/>
                <w:szCs w:val="22"/>
              </w:rPr>
              <w:t>Študijska smer</w:t>
            </w:r>
          </w:p>
          <w:p w14:paraId="130D1E86" w14:textId="77777777" w:rsidR="00E03A3D" w:rsidRPr="008F7095" w:rsidRDefault="00E03A3D" w:rsidP="006D0CCF">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7958BE90" w14:textId="77777777" w:rsidR="00E03A3D" w:rsidRPr="008F7095" w:rsidRDefault="00E03A3D" w:rsidP="006D0CCF">
            <w:pPr>
              <w:jc w:val="center"/>
              <w:rPr>
                <w:rFonts w:ascii="Calibri" w:hAnsi="Calibri" w:cs="Calibri"/>
                <w:b/>
                <w:sz w:val="22"/>
                <w:szCs w:val="22"/>
              </w:rPr>
            </w:pPr>
            <w:r w:rsidRPr="008F7095">
              <w:rPr>
                <w:rFonts w:ascii="Calibri" w:hAnsi="Calibri" w:cs="Calibri"/>
                <w:b/>
                <w:sz w:val="22"/>
                <w:szCs w:val="22"/>
              </w:rPr>
              <w:t>Letnik</w:t>
            </w:r>
          </w:p>
          <w:p w14:paraId="5C9389E1" w14:textId="77777777" w:rsidR="00E03A3D" w:rsidRPr="008F7095" w:rsidRDefault="00E03A3D" w:rsidP="006D0CCF">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231D686A" w14:textId="77777777" w:rsidR="00E03A3D" w:rsidRPr="008F7095" w:rsidRDefault="00E03A3D" w:rsidP="006D0CCF">
            <w:pPr>
              <w:jc w:val="center"/>
              <w:rPr>
                <w:rFonts w:ascii="Calibri" w:hAnsi="Calibri" w:cs="Calibri"/>
                <w:b/>
                <w:sz w:val="22"/>
                <w:szCs w:val="22"/>
              </w:rPr>
            </w:pPr>
            <w:r w:rsidRPr="008F7095">
              <w:rPr>
                <w:rFonts w:ascii="Calibri" w:hAnsi="Calibri" w:cs="Calibri"/>
                <w:b/>
                <w:sz w:val="22"/>
                <w:szCs w:val="22"/>
              </w:rPr>
              <w:t>Semester</w:t>
            </w:r>
          </w:p>
          <w:p w14:paraId="3A3B5EA9" w14:textId="77777777" w:rsidR="00E03A3D" w:rsidRPr="008F7095" w:rsidRDefault="00E03A3D" w:rsidP="006D0CCF">
            <w:pPr>
              <w:jc w:val="center"/>
              <w:rPr>
                <w:rFonts w:ascii="Calibri" w:hAnsi="Calibri" w:cs="Calibri"/>
                <w:b/>
                <w:sz w:val="22"/>
                <w:szCs w:val="22"/>
              </w:rPr>
            </w:pPr>
            <w:r w:rsidRPr="008F7095">
              <w:rPr>
                <w:rFonts w:ascii="Calibri" w:hAnsi="Calibri" w:cs="Calibri"/>
                <w:b/>
                <w:sz w:val="22"/>
                <w:szCs w:val="22"/>
              </w:rPr>
              <w:t>Semester</w:t>
            </w:r>
          </w:p>
        </w:tc>
      </w:tr>
      <w:tr w:rsidR="00E03A3D" w:rsidRPr="008F7095" w14:paraId="0FA2B740"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4E521CC0" w14:textId="77777777" w:rsidR="00E03A3D" w:rsidRPr="008F7095" w:rsidRDefault="00E03A3D" w:rsidP="006D0CCF">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F25C359" w14:textId="77777777" w:rsidR="00E03A3D" w:rsidRPr="008F7095" w:rsidRDefault="00E03A3D" w:rsidP="006D0CCF">
            <w:pPr>
              <w:jc w:val="center"/>
              <w:rPr>
                <w:rFonts w:ascii="Calibri" w:hAnsi="Calibri" w:cs="Calibri"/>
                <w:bCs/>
                <w:sz w:val="22"/>
                <w:szCs w:val="22"/>
              </w:rPr>
            </w:pPr>
            <w:r w:rsidRPr="008F7095">
              <w:rPr>
                <w:rFonts w:ascii="Calibri" w:hAnsi="Calibri" w:cs="Calibri"/>
                <w:bCs/>
                <w:sz w:val="22"/>
                <w:szCs w:val="22"/>
              </w:rPr>
              <w:t>Razredni pouk</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6C3FFC1" w14:textId="77777777" w:rsidR="00E03A3D" w:rsidRPr="008F7095" w:rsidRDefault="00E03A3D" w:rsidP="006D0CCF">
            <w:pPr>
              <w:jc w:val="center"/>
              <w:rPr>
                <w:rFonts w:ascii="Calibri" w:hAnsi="Calibri" w:cs="Calibri"/>
                <w:bCs/>
                <w:sz w:val="22"/>
                <w:szCs w:val="22"/>
              </w:rPr>
            </w:pPr>
            <w:r w:rsidRPr="008F7095">
              <w:rPr>
                <w:rFonts w:ascii="Calibri" w:hAnsi="Calibri" w:cs="Calibri"/>
                <w:bCs/>
                <w:sz w:val="22"/>
                <w:szCs w:val="22"/>
              </w:rPr>
              <w:t>4.</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8376176" w14:textId="77777777" w:rsidR="00E03A3D" w:rsidRPr="008F7095" w:rsidRDefault="00E03A3D" w:rsidP="006D0CCF">
            <w:pPr>
              <w:jc w:val="center"/>
              <w:rPr>
                <w:rFonts w:ascii="Calibri" w:hAnsi="Calibri" w:cs="Calibri"/>
                <w:bCs/>
                <w:sz w:val="22"/>
                <w:szCs w:val="22"/>
              </w:rPr>
            </w:pPr>
            <w:r w:rsidRPr="008F7095">
              <w:rPr>
                <w:rFonts w:ascii="Calibri" w:hAnsi="Calibri" w:cs="Calibri"/>
                <w:bCs/>
                <w:sz w:val="22"/>
                <w:szCs w:val="22"/>
              </w:rPr>
              <w:t>7.</w:t>
            </w:r>
          </w:p>
        </w:tc>
      </w:tr>
      <w:tr w:rsidR="00E03A3D" w:rsidRPr="008F7095" w14:paraId="212B78A1"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05CBB62" w14:textId="77777777" w:rsidR="00E03A3D" w:rsidRPr="008F7095" w:rsidRDefault="00000000" w:rsidP="006D0CCF">
            <w:pPr>
              <w:jc w:val="center"/>
              <w:rPr>
                <w:rFonts w:ascii="Calibri" w:hAnsi="Calibri" w:cs="Calibri"/>
                <w:b/>
                <w:bCs/>
                <w:sz w:val="22"/>
                <w:szCs w:val="22"/>
              </w:rPr>
            </w:pPr>
            <w:hyperlink r:id="rId5" w:history="1">
              <w:r w:rsidR="00E03A3D" w:rsidRPr="008F7095">
                <w:rPr>
                  <w:rFonts w:ascii="Calibri" w:hAnsi="Calibri" w:cs="Calibri"/>
                  <w:sz w:val="22"/>
                  <w:szCs w:val="22"/>
                  <w:lang w:val="en"/>
                </w:rPr>
                <w:t>Primary school teaching</w:t>
              </w:r>
            </w:hyperlink>
            <w:r w:rsidR="00E03A3D" w:rsidRPr="008F7095">
              <w:rPr>
                <w:rFonts w:ascii="Calibri" w:hAnsi="Calibri" w:cs="Calibri"/>
                <w:sz w:val="22"/>
                <w:szCs w:val="22"/>
                <w:lang w:val="en"/>
              </w:rPr>
              <w:t xml:space="preserve">, </w:t>
            </w:r>
            <w:r w:rsidR="00E03A3D" w:rsidRPr="008F7095">
              <w:rPr>
                <w:rFonts w:ascii="Calibri" w:hAnsi="Calibri" w:cs="Calibri"/>
                <w:bCs/>
                <w:sz w:val="22"/>
                <w:szCs w:val="22"/>
              </w:rPr>
              <w:t>1</w:t>
            </w:r>
            <w:r w:rsidR="00E03A3D" w:rsidRPr="008F7095">
              <w:rPr>
                <w:rFonts w:ascii="Calibri" w:hAnsi="Calibri" w:cs="Calibri"/>
                <w:bCs/>
                <w:sz w:val="22"/>
                <w:szCs w:val="22"/>
                <w:vertAlign w:val="superscript"/>
              </w:rPr>
              <w:t>st</w:t>
            </w:r>
            <w:r w:rsidR="00E03A3D" w:rsidRPr="008F7095">
              <w:rPr>
                <w:rFonts w:ascii="Calibri" w:hAnsi="Calibri" w:cs="Calibri"/>
                <w:sz w:val="22"/>
                <w:szCs w:val="22"/>
                <w:lang w:val="en"/>
              </w:rPr>
              <w:t xml:space="preserve"> </w:t>
            </w:r>
            <w:proofErr w:type="spellStart"/>
            <w:r w:rsidR="00E03A3D" w:rsidRPr="008F7095">
              <w:rPr>
                <w:rFonts w:ascii="Calibri" w:hAnsi="Calibri" w:cs="Calibri"/>
                <w:bCs/>
                <w:sz w:val="22"/>
                <w:szCs w:val="22"/>
              </w:rPr>
              <w:t>cycle</w:t>
            </w:r>
            <w:proofErr w:type="spellEnd"/>
            <w:r w:rsidR="00E03A3D" w:rsidRPr="008F7095">
              <w:rPr>
                <w:rFonts w:ascii="Calibri" w:hAnsi="Calibri" w:cs="Calibri"/>
                <w:bCs/>
                <w:sz w:val="22"/>
                <w:szCs w:val="22"/>
              </w:rPr>
              <w:t xml:space="preserve"> </w:t>
            </w:r>
            <w:r w:rsidR="00E03A3D"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08D9417" w14:textId="77777777" w:rsidR="00E03A3D" w:rsidRPr="008F7095" w:rsidRDefault="00E03A3D" w:rsidP="006D0CCF">
            <w:pPr>
              <w:jc w:val="center"/>
              <w:rPr>
                <w:rFonts w:ascii="Calibri" w:hAnsi="Calibri" w:cs="Calibri"/>
                <w:bCs/>
                <w:sz w:val="22"/>
                <w:szCs w:val="22"/>
              </w:rPr>
            </w:pPr>
            <w:proofErr w:type="spellStart"/>
            <w:r w:rsidRPr="008F7095">
              <w:rPr>
                <w:rFonts w:ascii="Calibri" w:hAnsi="Calibri" w:cs="Calibri"/>
                <w:bCs/>
                <w:sz w:val="22"/>
                <w:szCs w:val="22"/>
              </w:rPr>
              <w:t>Primary</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school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teaching</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2770900" w14:textId="77777777" w:rsidR="00E03A3D" w:rsidRPr="008F7095" w:rsidRDefault="00E03A3D" w:rsidP="006D0CCF">
            <w:pPr>
              <w:jc w:val="center"/>
              <w:rPr>
                <w:rFonts w:ascii="Calibri" w:hAnsi="Calibri" w:cs="Calibri"/>
                <w:b/>
                <w:bCs/>
                <w:sz w:val="22"/>
                <w:szCs w:val="22"/>
              </w:rPr>
            </w:pPr>
            <w:r w:rsidRPr="008F7095">
              <w:rPr>
                <w:rFonts w:ascii="Calibri" w:hAnsi="Calibri" w:cs="Calibri"/>
                <w:bCs/>
                <w:sz w:val="22"/>
                <w:szCs w:val="22"/>
              </w:rPr>
              <w:t>4</w:t>
            </w:r>
            <w:r w:rsidRPr="008F7095">
              <w:rPr>
                <w:rFonts w:ascii="Calibri" w:hAnsi="Calibri" w:cs="Calibri"/>
                <w:bCs/>
                <w:sz w:val="22"/>
                <w:szCs w:val="22"/>
                <w:vertAlign w:val="superscript"/>
              </w:rPr>
              <w:t>th</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BA12C40" w14:textId="77777777" w:rsidR="00E03A3D" w:rsidRPr="008F7095" w:rsidRDefault="00E03A3D" w:rsidP="006D0CCF">
            <w:pPr>
              <w:jc w:val="center"/>
              <w:rPr>
                <w:rFonts w:ascii="Calibri" w:hAnsi="Calibri" w:cs="Calibri"/>
                <w:b/>
                <w:bCs/>
                <w:sz w:val="22"/>
                <w:szCs w:val="22"/>
              </w:rPr>
            </w:pPr>
            <w:r w:rsidRPr="008F7095">
              <w:rPr>
                <w:rFonts w:ascii="Calibri" w:hAnsi="Calibri" w:cs="Calibri"/>
                <w:bCs/>
                <w:sz w:val="22"/>
                <w:szCs w:val="22"/>
              </w:rPr>
              <w:t>7</w:t>
            </w:r>
            <w:r w:rsidRPr="008F7095">
              <w:rPr>
                <w:rFonts w:ascii="Calibri" w:hAnsi="Calibri" w:cs="Calibri"/>
                <w:bCs/>
                <w:sz w:val="22"/>
                <w:szCs w:val="22"/>
                <w:vertAlign w:val="superscript"/>
              </w:rPr>
              <w:t>th</w:t>
            </w:r>
          </w:p>
        </w:tc>
      </w:tr>
      <w:tr w:rsidR="00E03A3D" w:rsidRPr="008F7095" w14:paraId="1DFEC1F8" w14:textId="77777777" w:rsidTr="006D0CCF">
        <w:trPr>
          <w:trHeight w:val="103"/>
        </w:trPr>
        <w:tc>
          <w:tcPr>
            <w:tcW w:w="9690" w:type="dxa"/>
            <w:gridSpan w:val="18"/>
          </w:tcPr>
          <w:p w14:paraId="1BBF8930" w14:textId="77777777" w:rsidR="00E03A3D" w:rsidRPr="008F7095" w:rsidRDefault="00E03A3D" w:rsidP="006D0CCF">
            <w:pPr>
              <w:rPr>
                <w:rFonts w:ascii="Calibri" w:hAnsi="Calibri" w:cs="Calibri"/>
                <w:b/>
                <w:bCs/>
                <w:sz w:val="22"/>
                <w:szCs w:val="22"/>
              </w:rPr>
            </w:pPr>
          </w:p>
        </w:tc>
      </w:tr>
      <w:tr w:rsidR="00E03A3D" w:rsidRPr="008F7095" w14:paraId="0773EE43" w14:textId="77777777" w:rsidTr="006D0CCF">
        <w:tc>
          <w:tcPr>
            <w:tcW w:w="5718" w:type="dxa"/>
            <w:gridSpan w:val="12"/>
            <w:tcBorders>
              <w:top w:val="nil"/>
              <w:left w:val="nil"/>
              <w:bottom w:val="nil"/>
              <w:right w:val="single" w:sz="4" w:space="0" w:color="auto"/>
            </w:tcBorders>
          </w:tcPr>
          <w:p w14:paraId="5163FE2A" w14:textId="77777777" w:rsidR="00E03A3D" w:rsidRPr="008F7095" w:rsidRDefault="00E03A3D" w:rsidP="006D0CCF">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041A7E82" w14:textId="77777777" w:rsidR="00E03A3D" w:rsidRPr="008F7095" w:rsidRDefault="00E03A3D" w:rsidP="006D0CCF">
            <w:pPr>
              <w:rPr>
                <w:rFonts w:ascii="Calibri" w:hAnsi="Calibri" w:cs="Calibri"/>
                <w:sz w:val="22"/>
                <w:szCs w:val="22"/>
              </w:rPr>
            </w:pPr>
            <w:r w:rsidRPr="008F7095">
              <w:rPr>
                <w:rFonts w:ascii="Calibri" w:hAnsi="Calibri" w:cs="Calibri"/>
                <w:sz w:val="22"/>
                <w:szCs w:val="22"/>
              </w:rPr>
              <w:t>Obvezni/</w:t>
            </w:r>
            <w:proofErr w:type="spellStart"/>
            <w:r w:rsidRPr="008F7095">
              <w:rPr>
                <w:rFonts w:ascii="Calibri" w:hAnsi="Calibri" w:cs="Calibri"/>
                <w:sz w:val="22"/>
                <w:szCs w:val="22"/>
              </w:rPr>
              <w:t>Compulsory</w:t>
            </w:r>
            <w:proofErr w:type="spellEnd"/>
          </w:p>
        </w:tc>
      </w:tr>
      <w:tr w:rsidR="00E03A3D" w:rsidRPr="008F7095" w14:paraId="1756B1AE" w14:textId="77777777" w:rsidTr="006D0CCF">
        <w:tc>
          <w:tcPr>
            <w:tcW w:w="5718" w:type="dxa"/>
            <w:gridSpan w:val="12"/>
          </w:tcPr>
          <w:p w14:paraId="05883A30" w14:textId="77777777" w:rsidR="00E03A3D" w:rsidRPr="008F7095" w:rsidRDefault="00E03A3D" w:rsidP="006D0CCF">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562CFF9B" w14:textId="77777777" w:rsidR="00E03A3D" w:rsidRPr="008F7095" w:rsidRDefault="00E03A3D" w:rsidP="006D0CCF">
            <w:pPr>
              <w:rPr>
                <w:rFonts w:ascii="Calibri" w:hAnsi="Calibri" w:cs="Calibri"/>
                <w:sz w:val="22"/>
                <w:szCs w:val="22"/>
              </w:rPr>
            </w:pPr>
          </w:p>
        </w:tc>
      </w:tr>
      <w:tr w:rsidR="00E03A3D" w:rsidRPr="008F7095" w14:paraId="5583A08A" w14:textId="77777777" w:rsidTr="006D0CCF">
        <w:tc>
          <w:tcPr>
            <w:tcW w:w="5718" w:type="dxa"/>
            <w:gridSpan w:val="12"/>
            <w:tcBorders>
              <w:top w:val="nil"/>
              <w:left w:val="nil"/>
              <w:bottom w:val="nil"/>
              <w:right w:val="single" w:sz="4" w:space="0" w:color="auto"/>
            </w:tcBorders>
          </w:tcPr>
          <w:p w14:paraId="73EB27EA" w14:textId="77777777" w:rsidR="00E03A3D" w:rsidRPr="008F7095" w:rsidRDefault="00E03A3D" w:rsidP="006D0CCF">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1F6735B2" w14:textId="77777777" w:rsidR="00E03A3D" w:rsidRPr="008F7095" w:rsidRDefault="00E03A3D" w:rsidP="006D0CCF">
            <w:pPr>
              <w:rPr>
                <w:rFonts w:ascii="Calibri" w:hAnsi="Calibri" w:cs="Calibri"/>
                <w:sz w:val="22"/>
                <w:szCs w:val="22"/>
              </w:rPr>
            </w:pPr>
            <w:r w:rsidRPr="008F7095">
              <w:rPr>
                <w:rFonts w:ascii="Calibri" w:hAnsi="Calibri" w:cs="Calibri"/>
                <w:sz w:val="22"/>
                <w:szCs w:val="22"/>
              </w:rPr>
              <w:t>/</w:t>
            </w:r>
          </w:p>
        </w:tc>
      </w:tr>
      <w:tr w:rsidR="00E03A3D" w:rsidRPr="008F7095" w14:paraId="23CE5704" w14:textId="77777777" w:rsidTr="006D0CCF">
        <w:tc>
          <w:tcPr>
            <w:tcW w:w="9690" w:type="dxa"/>
            <w:gridSpan w:val="18"/>
          </w:tcPr>
          <w:p w14:paraId="35B2B4C9" w14:textId="77777777" w:rsidR="00E03A3D" w:rsidRPr="008F7095" w:rsidRDefault="00E03A3D" w:rsidP="006D0CCF">
            <w:pPr>
              <w:rPr>
                <w:rFonts w:ascii="Calibri" w:hAnsi="Calibri" w:cs="Calibri"/>
                <w:sz w:val="22"/>
                <w:szCs w:val="22"/>
              </w:rPr>
            </w:pPr>
          </w:p>
        </w:tc>
      </w:tr>
      <w:tr w:rsidR="00E03A3D" w:rsidRPr="008F7095" w14:paraId="1DE8B954" w14:textId="77777777" w:rsidTr="006D0CCF">
        <w:tc>
          <w:tcPr>
            <w:tcW w:w="1410" w:type="dxa"/>
            <w:tcBorders>
              <w:top w:val="nil"/>
              <w:left w:val="nil"/>
              <w:bottom w:val="single" w:sz="4" w:space="0" w:color="auto"/>
              <w:right w:val="nil"/>
            </w:tcBorders>
            <w:vAlign w:val="center"/>
          </w:tcPr>
          <w:p w14:paraId="3DECFFAE" w14:textId="77777777" w:rsidR="00E03A3D" w:rsidRPr="008F7095" w:rsidRDefault="00E03A3D" w:rsidP="006D0CCF">
            <w:pPr>
              <w:jc w:val="center"/>
              <w:rPr>
                <w:rFonts w:ascii="Calibri" w:hAnsi="Calibri" w:cs="Calibri"/>
                <w:b/>
                <w:sz w:val="22"/>
                <w:szCs w:val="22"/>
              </w:rPr>
            </w:pPr>
            <w:r w:rsidRPr="008F7095">
              <w:rPr>
                <w:rFonts w:ascii="Calibri" w:hAnsi="Calibri" w:cs="Calibri"/>
                <w:b/>
                <w:sz w:val="22"/>
                <w:szCs w:val="22"/>
              </w:rPr>
              <w:t>Predavanja</w:t>
            </w:r>
          </w:p>
          <w:p w14:paraId="48199E23" w14:textId="77777777" w:rsidR="00E03A3D" w:rsidRPr="008F7095" w:rsidRDefault="00E03A3D" w:rsidP="006D0CCF">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19D47C15" w14:textId="77777777" w:rsidR="00E03A3D" w:rsidRPr="008F7095" w:rsidRDefault="00E03A3D" w:rsidP="006D0CCF">
            <w:pPr>
              <w:jc w:val="center"/>
              <w:rPr>
                <w:rFonts w:ascii="Calibri" w:hAnsi="Calibri" w:cs="Calibri"/>
                <w:b/>
                <w:sz w:val="22"/>
                <w:szCs w:val="22"/>
              </w:rPr>
            </w:pPr>
            <w:r w:rsidRPr="008F7095">
              <w:rPr>
                <w:rFonts w:ascii="Calibri" w:hAnsi="Calibri" w:cs="Calibri"/>
                <w:b/>
                <w:sz w:val="22"/>
                <w:szCs w:val="22"/>
              </w:rPr>
              <w:t>Seminar</w:t>
            </w:r>
          </w:p>
          <w:p w14:paraId="07A90387" w14:textId="77777777" w:rsidR="00E03A3D" w:rsidRPr="008F7095" w:rsidRDefault="00E03A3D" w:rsidP="006D0CCF">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79F919F9" w14:textId="77777777" w:rsidR="00E03A3D" w:rsidRPr="008F7095" w:rsidRDefault="00E03A3D" w:rsidP="006D0CCF">
            <w:pPr>
              <w:jc w:val="center"/>
              <w:rPr>
                <w:rFonts w:ascii="Calibri" w:hAnsi="Calibri" w:cs="Calibri"/>
                <w:b/>
                <w:sz w:val="22"/>
                <w:szCs w:val="22"/>
              </w:rPr>
            </w:pPr>
            <w:r w:rsidRPr="008F7095">
              <w:rPr>
                <w:rFonts w:ascii="Calibri" w:hAnsi="Calibri" w:cs="Calibri"/>
                <w:b/>
                <w:sz w:val="22"/>
                <w:szCs w:val="22"/>
              </w:rPr>
              <w:t>Vaje</w:t>
            </w:r>
          </w:p>
          <w:p w14:paraId="64664DAE" w14:textId="77777777" w:rsidR="00E03A3D" w:rsidRPr="008F7095" w:rsidRDefault="00E03A3D" w:rsidP="006D0CCF">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43BEFF87" w14:textId="77777777" w:rsidR="00E03A3D" w:rsidRPr="008F7095" w:rsidRDefault="00E03A3D" w:rsidP="006D0CCF">
            <w:pPr>
              <w:jc w:val="center"/>
              <w:rPr>
                <w:rFonts w:ascii="Calibri" w:hAnsi="Calibri" w:cs="Calibri"/>
                <w:b/>
                <w:sz w:val="22"/>
                <w:szCs w:val="22"/>
              </w:rPr>
            </w:pPr>
            <w:r w:rsidRPr="008F7095">
              <w:rPr>
                <w:rFonts w:ascii="Calibri" w:hAnsi="Calibri" w:cs="Calibri"/>
                <w:b/>
                <w:sz w:val="22"/>
                <w:szCs w:val="22"/>
              </w:rPr>
              <w:t>Klinične vaje</w:t>
            </w:r>
          </w:p>
          <w:p w14:paraId="115DA66D" w14:textId="77777777" w:rsidR="00E03A3D" w:rsidRPr="008F7095" w:rsidRDefault="00E03A3D" w:rsidP="006D0CCF">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14:paraId="50C668E8" w14:textId="77777777" w:rsidR="00E03A3D" w:rsidRPr="008F7095" w:rsidRDefault="00E03A3D" w:rsidP="006D0CCF">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66B366CB" w14:textId="77777777" w:rsidR="00E03A3D" w:rsidRPr="008F7095" w:rsidRDefault="00E03A3D" w:rsidP="006D0CCF">
            <w:pPr>
              <w:jc w:val="center"/>
              <w:rPr>
                <w:rFonts w:ascii="Calibri" w:hAnsi="Calibri" w:cs="Calibri"/>
                <w:b/>
                <w:sz w:val="22"/>
                <w:szCs w:val="22"/>
              </w:rPr>
            </w:pPr>
            <w:r w:rsidRPr="008F7095">
              <w:rPr>
                <w:rFonts w:ascii="Calibri" w:hAnsi="Calibri" w:cs="Calibri"/>
                <w:b/>
                <w:sz w:val="22"/>
                <w:szCs w:val="22"/>
              </w:rPr>
              <w:t>Samost. delo</w:t>
            </w:r>
          </w:p>
          <w:p w14:paraId="0B7B63C6" w14:textId="77777777" w:rsidR="00E03A3D" w:rsidRPr="008F7095" w:rsidRDefault="00E03A3D" w:rsidP="006D0CCF">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14:paraId="17AF573C" w14:textId="77777777" w:rsidR="00E03A3D" w:rsidRPr="008F7095" w:rsidRDefault="00E03A3D" w:rsidP="006D0CCF">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3CB24408" w14:textId="77777777" w:rsidR="00E03A3D" w:rsidRPr="008F7095" w:rsidRDefault="00E03A3D" w:rsidP="006D0CCF">
            <w:pPr>
              <w:jc w:val="center"/>
              <w:rPr>
                <w:rFonts w:ascii="Calibri" w:hAnsi="Calibri" w:cs="Calibri"/>
                <w:b/>
                <w:sz w:val="22"/>
                <w:szCs w:val="22"/>
              </w:rPr>
            </w:pPr>
            <w:r w:rsidRPr="008F7095">
              <w:rPr>
                <w:rFonts w:ascii="Calibri" w:hAnsi="Calibri" w:cs="Calibri"/>
                <w:b/>
                <w:sz w:val="22"/>
                <w:szCs w:val="22"/>
              </w:rPr>
              <w:t>ECTS</w:t>
            </w:r>
          </w:p>
        </w:tc>
      </w:tr>
      <w:tr w:rsidR="00E03A3D" w:rsidRPr="008F7095" w14:paraId="3E49C2A0" w14:textId="77777777" w:rsidTr="006D0CCF">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41A9DDE" w14:textId="77777777" w:rsidR="00E03A3D" w:rsidRPr="008F7095" w:rsidRDefault="00E03A3D" w:rsidP="006D0CCF">
            <w:pPr>
              <w:jc w:val="center"/>
              <w:rPr>
                <w:rFonts w:ascii="Calibri" w:hAnsi="Calibri" w:cs="Calibri"/>
                <w:bCs/>
                <w:sz w:val="22"/>
                <w:szCs w:val="22"/>
              </w:rPr>
            </w:pPr>
            <w:r w:rsidRPr="008F7095">
              <w:rPr>
                <w:rFonts w:ascii="Calibri" w:hAnsi="Calibri" w:cs="Calibr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0C26F2AB" w14:textId="77777777" w:rsidR="00E03A3D" w:rsidRPr="008F7095" w:rsidRDefault="00E03A3D" w:rsidP="006D0CCF">
            <w:pPr>
              <w:jc w:val="center"/>
              <w:rPr>
                <w:rFonts w:ascii="Calibri" w:hAnsi="Calibri" w:cs="Calibri"/>
                <w:bCs/>
                <w:sz w:val="22"/>
                <w:szCs w:val="22"/>
              </w:rPr>
            </w:pPr>
            <w:r w:rsidRPr="008F7095">
              <w:rPr>
                <w:rFonts w:ascii="Calibri" w:hAnsi="Calibri" w:cs="Calibr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D383342" w14:textId="77777777" w:rsidR="00E03A3D" w:rsidRPr="008F7095" w:rsidRDefault="00E03A3D" w:rsidP="006D0CCF">
            <w:pPr>
              <w:jc w:val="center"/>
              <w:rPr>
                <w:rFonts w:ascii="Calibri" w:hAnsi="Calibri" w:cs="Calibri"/>
                <w:bCs/>
                <w:sz w:val="22"/>
                <w:szCs w:val="22"/>
              </w:rPr>
            </w:pPr>
            <w:r w:rsidRPr="008F7095">
              <w:rPr>
                <w:rFonts w:ascii="Calibri" w:hAnsi="Calibri" w:cs="Calibri"/>
                <w:bCs/>
                <w:sz w:val="22"/>
                <w:szCs w:val="22"/>
              </w:rPr>
              <w:t>30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0133A1B" w14:textId="77777777" w:rsidR="00E03A3D" w:rsidRPr="008F7095" w:rsidRDefault="00E03A3D"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CA8CA16" w14:textId="77777777" w:rsidR="00E03A3D" w:rsidRPr="008F7095" w:rsidRDefault="00E03A3D"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25DBB9B" w14:textId="77777777" w:rsidR="00E03A3D" w:rsidRPr="008F7095" w:rsidRDefault="00E03A3D" w:rsidP="006D0CCF">
            <w:pPr>
              <w:jc w:val="center"/>
              <w:rPr>
                <w:rFonts w:ascii="Calibri" w:hAnsi="Calibri" w:cs="Calibri"/>
                <w:bCs/>
                <w:sz w:val="22"/>
                <w:szCs w:val="22"/>
              </w:rPr>
            </w:pPr>
            <w:r w:rsidRPr="008F7095">
              <w:rPr>
                <w:rFonts w:ascii="Calibri" w:hAnsi="Calibri" w:cs="Calibri"/>
                <w:bCs/>
                <w:sz w:val="22"/>
                <w:szCs w:val="22"/>
              </w:rPr>
              <w:t>45</w:t>
            </w:r>
          </w:p>
        </w:tc>
        <w:tc>
          <w:tcPr>
            <w:tcW w:w="132" w:type="dxa"/>
            <w:tcBorders>
              <w:top w:val="nil"/>
              <w:left w:val="single" w:sz="4" w:space="0" w:color="auto"/>
              <w:bottom w:val="nil"/>
              <w:right w:val="single" w:sz="4" w:space="0" w:color="auto"/>
            </w:tcBorders>
            <w:vAlign w:val="center"/>
          </w:tcPr>
          <w:p w14:paraId="10F31C7A" w14:textId="77777777" w:rsidR="00E03A3D" w:rsidRPr="008F7095" w:rsidRDefault="00E03A3D" w:rsidP="006D0CCF">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59982ED7" w14:textId="77777777" w:rsidR="00E03A3D" w:rsidRPr="008F7095" w:rsidRDefault="00E03A3D" w:rsidP="006D0CCF">
            <w:pPr>
              <w:jc w:val="center"/>
              <w:rPr>
                <w:rFonts w:ascii="Calibri" w:hAnsi="Calibri" w:cs="Calibri"/>
                <w:bCs/>
                <w:sz w:val="22"/>
                <w:szCs w:val="22"/>
              </w:rPr>
            </w:pPr>
            <w:r w:rsidRPr="008F7095">
              <w:rPr>
                <w:rFonts w:ascii="Calibri" w:hAnsi="Calibri" w:cs="Calibri"/>
                <w:bCs/>
                <w:sz w:val="22"/>
                <w:szCs w:val="22"/>
              </w:rPr>
              <w:t>3</w:t>
            </w:r>
          </w:p>
        </w:tc>
      </w:tr>
      <w:tr w:rsidR="00E03A3D" w:rsidRPr="008F7095" w14:paraId="6C1EF4EE" w14:textId="77777777" w:rsidTr="006D0CCF">
        <w:tc>
          <w:tcPr>
            <w:tcW w:w="9690" w:type="dxa"/>
            <w:gridSpan w:val="18"/>
          </w:tcPr>
          <w:p w14:paraId="2EBC49C5" w14:textId="77777777" w:rsidR="00E03A3D" w:rsidRPr="008F7095" w:rsidRDefault="00E03A3D" w:rsidP="006D0CCF">
            <w:pPr>
              <w:rPr>
                <w:rFonts w:ascii="Calibri" w:hAnsi="Calibri" w:cs="Calibri"/>
                <w:bCs/>
                <w:sz w:val="22"/>
                <w:szCs w:val="22"/>
              </w:rPr>
            </w:pPr>
            <w:r w:rsidRPr="008F7095">
              <w:rPr>
                <w:rFonts w:ascii="Calibri" w:hAnsi="Calibri" w:cs="Calibri"/>
                <w:bCs/>
                <w:sz w:val="22"/>
                <w:szCs w:val="22"/>
              </w:rPr>
              <w:t>*V okviru laboratorijskih vaj študenti opravijo tudi nastope in hospitacije v vzgojno-izobraževalnih zavodih.</w:t>
            </w:r>
          </w:p>
          <w:p w14:paraId="0866D5A6" w14:textId="77777777" w:rsidR="00E03A3D" w:rsidRPr="008F7095" w:rsidRDefault="00E03A3D" w:rsidP="006D0CCF">
            <w:pPr>
              <w:rPr>
                <w:rFonts w:ascii="Calibri" w:hAnsi="Calibri" w:cs="Calibri"/>
                <w:b/>
                <w:bCs/>
                <w:sz w:val="22"/>
                <w:szCs w:val="22"/>
              </w:rPr>
            </w:pPr>
            <w:r w:rsidRPr="008F7095">
              <w:rPr>
                <w:rFonts w:ascii="Calibri" w:hAnsi="Calibri" w:cs="Calibri"/>
                <w:b/>
                <w:bCs/>
                <w:sz w:val="22"/>
                <w:szCs w:val="22"/>
              </w:rPr>
              <w:t>*</w:t>
            </w:r>
            <w:r w:rsidRPr="008F7095">
              <w:rPr>
                <w:rFonts w:ascii="Calibri" w:hAnsi="Calibri" w:cs="Calibri"/>
                <w:bCs/>
                <w:sz w:val="22"/>
                <w:szCs w:val="22"/>
              </w:rPr>
              <w:t xml:space="preserve"> In </w:t>
            </w:r>
            <w:proofErr w:type="spellStart"/>
            <w:r w:rsidRPr="008F7095">
              <w:rPr>
                <w:rFonts w:ascii="Calibri" w:hAnsi="Calibri" w:cs="Calibri"/>
                <w:bCs/>
                <w:sz w:val="22"/>
                <w:szCs w:val="22"/>
              </w:rPr>
              <w:t>the</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framework</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of</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laboratory</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exercises</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the</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students</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also</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perform</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teaching</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performances</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and</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classroom</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observations</w:t>
            </w:r>
            <w:proofErr w:type="spellEnd"/>
            <w:r w:rsidRPr="008F7095">
              <w:rPr>
                <w:rFonts w:ascii="Calibri" w:hAnsi="Calibri" w:cs="Calibri"/>
                <w:bCs/>
                <w:sz w:val="22"/>
                <w:szCs w:val="22"/>
              </w:rPr>
              <w:t xml:space="preserve"> in </w:t>
            </w:r>
            <w:proofErr w:type="spellStart"/>
            <w:r w:rsidRPr="008F7095">
              <w:rPr>
                <w:rFonts w:ascii="Calibri" w:hAnsi="Calibri" w:cs="Calibri"/>
                <w:bCs/>
                <w:sz w:val="22"/>
                <w:szCs w:val="22"/>
              </w:rPr>
              <w:t>educational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institutions</w:t>
            </w:r>
            <w:proofErr w:type="spellEnd"/>
            <w:r w:rsidRPr="008F7095">
              <w:rPr>
                <w:rFonts w:ascii="Calibri" w:hAnsi="Calibri" w:cs="Calibri"/>
                <w:bCs/>
                <w:sz w:val="22"/>
                <w:szCs w:val="22"/>
              </w:rPr>
              <w:t>.</w:t>
            </w:r>
          </w:p>
        </w:tc>
      </w:tr>
      <w:tr w:rsidR="00E03A3D" w:rsidRPr="008F7095" w14:paraId="4974E3FD" w14:textId="77777777" w:rsidTr="006D0CCF">
        <w:tc>
          <w:tcPr>
            <w:tcW w:w="3307" w:type="dxa"/>
            <w:gridSpan w:val="5"/>
          </w:tcPr>
          <w:p w14:paraId="7AA72E11" w14:textId="77777777" w:rsidR="00E03A3D" w:rsidRPr="008F7095" w:rsidRDefault="00E03A3D" w:rsidP="006D0CCF">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7A9F39AF" w14:textId="3C2A1A32" w:rsidR="00E03A3D" w:rsidRPr="008F7095" w:rsidRDefault="00510599" w:rsidP="006D0CCF">
            <w:pPr>
              <w:rPr>
                <w:rFonts w:ascii="Calibri" w:hAnsi="Calibri" w:cs="Calibri"/>
                <w:sz w:val="22"/>
                <w:szCs w:val="22"/>
              </w:rPr>
            </w:pPr>
            <w:r>
              <w:rPr>
                <w:rFonts w:ascii="Calibri" w:hAnsi="Calibri" w:cs="Calibri"/>
                <w:sz w:val="22"/>
                <w:szCs w:val="22"/>
              </w:rPr>
              <w:t>izr</w:t>
            </w:r>
            <w:r w:rsidR="00E03A3D" w:rsidRPr="008F7095">
              <w:rPr>
                <w:rFonts w:ascii="Calibri" w:hAnsi="Calibri" w:cs="Calibri"/>
                <w:sz w:val="22"/>
                <w:szCs w:val="22"/>
              </w:rPr>
              <w:t>.</w:t>
            </w:r>
            <w:r>
              <w:rPr>
                <w:rFonts w:ascii="Calibri" w:hAnsi="Calibri" w:cs="Calibri"/>
                <w:sz w:val="22"/>
                <w:szCs w:val="22"/>
              </w:rPr>
              <w:t xml:space="preserve"> prof. </w:t>
            </w:r>
            <w:r w:rsidR="00E03A3D" w:rsidRPr="008F7095">
              <w:rPr>
                <w:rFonts w:ascii="Calibri" w:hAnsi="Calibri" w:cs="Calibri"/>
                <w:sz w:val="22"/>
                <w:szCs w:val="22"/>
              </w:rPr>
              <w:t xml:space="preserve"> dr. Barbara Baloh</w:t>
            </w:r>
          </w:p>
        </w:tc>
      </w:tr>
      <w:tr w:rsidR="00E03A3D" w:rsidRPr="008F7095" w14:paraId="58CD41BC" w14:textId="77777777" w:rsidTr="006D0CCF">
        <w:tc>
          <w:tcPr>
            <w:tcW w:w="9690" w:type="dxa"/>
            <w:gridSpan w:val="18"/>
          </w:tcPr>
          <w:p w14:paraId="245B2CAA" w14:textId="77777777" w:rsidR="00E03A3D" w:rsidRPr="008F7095" w:rsidRDefault="00E03A3D" w:rsidP="006D0CCF">
            <w:pPr>
              <w:jc w:val="both"/>
              <w:rPr>
                <w:rFonts w:ascii="Calibri" w:hAnsi="Calibri" w:cs="Calibri"/>
                <w:sz w:val="22"/>
                <w:szCs w:val="22"/>
              </w:rPr>
            </w:pPr>
          </w:p>
        </w:tc>
      </w:tr>
      <w:tr w:rsidR="00E03A3D" w:rsidRPr="008F7095" w14:paraId="7AFAA7F4" w14:textId="77777777" w:rsidTr="006D0CCF">
        <w:tc>
          <w:tcPr>
            <w:tcW w:w="1641" w:type="dxa"/>
            <w:gridSpan w:val="2"/>
            <w:vMerge w:val="restart"/>
          </w:tcPr>
          <w:p w14:paraId="555FAA2E" w14:textId="77777777" w:rsidR="00E03A3D" w:rsidRPr="008F7095" w:rsidRDefault="00E03A3D" w:rsidP="006D0CCF">
            <w:pPr>
              <w:rPr>
                <w:rFonts w:ascii="Calibri" w:hAnsi="Calibri" w:cs="Calibri"/>
                <w:b/>
                <w:sz w:val="22"/>
                <w:szCs w:val="22"/>
              </w:rPr>
            </w:pPr>
            <w:r w:rsidRPr="008F7095">
              <w:rPr>
                <w:rFonts w:ascii="Calibri" w:hAnsi="Calibri" w:cs="Calibri"/>
                <w:b/>
                <w:sz w:val="22"/>
                <w:szCs w:val="22"/>
              </w:rPr>
              <w:t xml:space="preserve">Jeziki / </w:t>
            </w:r>
          </w:p>
          <w:p w14:paraId="52107B3B" w14:textId="77777777" w:rsidR="00E03A3D" w:rsidRPr="008F7095" w:rsidRDefault="00E03A3D" w:rsidP="006D0CCF">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14:paraId="5D545C13" w14:textId="77777777" w:rsidR="00E03A3D" w:rsidRPr="008F7095" w:rsidRDefault="00E03A3D" w:rsidP="006D0CCF">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085D3659" w14:textId="77777777" w:rsidR="00E03A3D" w:rsidRPr="008F7095" w:rsidRDefault="00E03A3D" w:rsidP="006D0CCF">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E03A3D" w:rsidRPr="008F7095" w14:paraId="3720264E" w14:textId="77777777" w:rsidTr="006D0CCF">
        <w:trPr>
          <w:trHeight w:val="215"/>
        </w:trPr>
        <w:tc>
          <w:tcPr>
            <w:tcW w:w="1641" w:type="dxa"/>
            <w:gridSpan w:val="2"/>
            <w:vMerge/>
            <w:vAlign w:val="center"/>
          </w:tcPr>
          <w:p w14:paraId="7D0A419C" w14:textId="77777777" w:rsidR="00E03A3D" w:rsidRPr="008F7095" w:rsidRDefault="00E03A3D" w:rsidP="006D0CCF">
            <w:pPr>
              <w:rPr>
                <w:rFonts w:ascii="Calibri" w:hAnsi="Calibri" w:cs="Calibri"/>
                <w:b/>
                <w:bCs/>
                <w:sz w:val="22"/>
                <w:szCs w:val="22"/>
              </w:rPr>
            </w:pPr>
          </w:p>
        </w:tc>
        <w:tc>
          <w:tcPr>
            <w:tcW w:w="2241" w:type="dxa"/>
            <w:gridSpan w:val="4"/>
          </w:tcPr>
          <w:p w14:paraId="0D83F530" w14:textId="77777777" w:rsidR="00E03A3D" w:rsidRPr="008F7095" w:rsidRDefault="00E03A3D" w:rsidP="006D0CCF">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1A61DB20" w14:textId="77777777" w:rsidR="00E03A3D" w:rsidRPr="008F7095" w:rsidRDefault="00E03A3D" w:rsidP="006D0CCF">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E03A3D" w:rsidRPr="008F7095" w14:paraId="214543F2" w14:textId="77777777" w:rsidTr="006D0CCF">
        <w:tc>
          <w:tcPr>
            <w:tcW w:w="4728" w:type="dxa"/>
            <w:gridSpan w:val="9"/>
            <w:tcBorders>
              <w:top w:val="nil"/>
              <w:left w:val="nil"/>
              <w:bottom w:val="single" w:sz="4" w:space="0" w:color="auto"/>
              <w:right w:val="nil"/>
            </w:tcBorders>
          </w:tcPr>
          <w:p w14:paraId="676A4358" w14:textId="77777777" w:rsidR="00E03A3D" w:rsidRPr="008F7095" w:rsidRDefault="00E03A3D" w:rsidP="006D0CCF">
            <w:pPr>
              <w:rPr>
                <w:rFonts w:ascii="Calibri" w:hAnsi="Calibri" w:cs="Calibri"/>
                <w:b/>
                <w:bCs/>
                <w:sz w:val="22"/>
                <w:szCs w:val="22"/>
              </w:rPr>
            </w:pPr>
          </w:p>
          <w:p w14:paraId="72A66BF8" w14:textId="77777777" w:rsidR="00E03A3D" w:rsidRPr="008F7095" w:rsidRDefault="00E03A3D" w:rsidP="006D0CCF">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75890399" w14:textId="77777777" w:rsidR="00E03A3D" w:rsidRPr="008F7095" w:rsidRDefault="00E03A3D" w:rsidP="006D0CCF">
            <w:pPr>
              <w:rPr>
                <w:rFonts w:ascii="Calibri" w:hAnsi="Calibri" w:cs="Calibri"/>
                <w:b/>
                <w:sz w:val="22"/>
                <w:szCs w:val="22"/>
              </w:rPr>
            </w:pPr>
          </w:p>
          <w:p w14:paraId="245C0430" w14:textId="77777777" w:rsidR="00E03A3D" w:rsidRPr="008F7095" w:rsidRDefault="00E03A3D"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791965CC" w14:textId="77777777" w:rsidR="00E03A3D" w:rsidRPr="008F7095" w:rsidRDefault="00E03A3D" w:rsidP="006D0CCF">
            <w:pPr>
              <w:rPr>
                <w:rFonts w:ascii="Calibri" w:hAnsi="Calibri" w:cs="Calibri"/>
                <w:b/>
                <w:sz w:val="22"/>
                <w:szCs w:val="22"/>
              </w:rPr>
            </w:pPr>
          </w:p>
          <w:p w14:paraId="5E63446F" w14:textId="77777777" w:rsidR="00E03A3D" w:rsidRPr="008F7095" w:rsidRDefault="00E03A3D" w:rsidP="006D0CCF">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E03A3D" w:rsidRPr="008F7095" w14:paraId="00528047" w14:textId="77777777" w:rsidTr="006D0CCF">
        <w:trPr>
          <w:trHeight w:val="464"/>
        </w:trPr>
        <w:tc>
          <w:tcPr>
            <w:tcW w:w="4728" w:type="dxa"/>
            <w:gridSpan w:val="9"/>
            <w:tcBorders>
              <w:top w:val="single" w:sz="4" w:space="0" w:color="auto"/>
              <w:left w:val="single" w:sz="4" w:space="0" w:color="auto"/>
              <w:bottom w:val="single" w:sz="4" w:space="0" w:color="auto"/>
              <w:right w:val="single" w:sz="4" w:space="0" w:color="auto"/>
            </w:tcBorders>
          </w:tcPr>
          <w:p w14:paraId="794C6AC9" w14:textId="77777777" w:rsidR="00E03A3D" w:rsidRPr="008F7095" w:rsidRDefault="00E03A3D" w:rsidP="006D0CCF">
            <w:pPr>
              <w:pStyle w:val="Vnos"/>
              <w:ind w:left="0"/>
              <w:jc w:val="left"/>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03A992FD" w14:textId="77777777" w:rsidR="00E03A3D" w:rsidRPr="008F7095" w:rsidRDefault="00E03A3D"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B78B207" w14:textId="77777777" w:rsidR="00E03A3D" w:rsidRPr="008F7095" w:rsidRDefault="00E03A3D" w:rsidP="006D0CCF">
            <w:pPr>
              <w:rPr>
                <w:rFonts w:ascii="Calibri" w:hAnsi="Calibri" w:cs="Calibri"/>
                <w:sz w:val="22"/>
                <w:szCs w:val="22"/>
              </w:rPr>
            </w:pPr>
            <w:r w:rsidRPr="008F7095">
              <w:rPr>
                <w:rFonts w:ascii="Calibri" w:hAnsi="Calibri" w:cs="Calibri"/>
                <w:sz w:val="22"/>
                <w:szCs w:val="22"/>
              </w:rPr>
              <w:t>/</w:t>
            </w:r>
          </w:p>
        </w:tc>
      </w:tr>
      <w:tr w:rsidR="00E03A3D" w:rsidRPr="008F7095" w14:paraId="7EEB879C" w14:textId="77777777" w:rsidTr="006D0CCF">
        <w:trPr>
          <w:trHeight w:val="137"/>
        </w:trPr>
        <w:tc>
          <w:tcPr>
            <w:tcW w:w="4718" w:type="dxa"/>
            <w:gridSpan w:val="8"/>
            <w:tcBorders>
              <w:top w:val="nil"/>
              <w:left w:val="nil"/>
              <w:bottom w:val="single" w:sz="4" w:space="0" w:color="auto"/>
              <w:right w:val="nil"/>
            </w:tcBorders>
          </w:tcPr>
          <w:p w14:paraId="780FCD13" w14:textId="77777777" w:rsidR="00E03A3D" w:rsidRPr="008F7095" w:rsidRDefault="00E03A3D" w:rsidP="006D0CCF">
            <w:pPr>
              <w:rPr>
                <w:rFonts w:ascii="Calibri" w:hAnsi="Calibri" w:cs="Calibri"/>
                <w:b/>
                <w:sz w:val="22"/>
                <w:szCs w:val="22"/>
              </w:rPr>
            </w:pPr>
          </w:p>
          <w:p w14:paraId="113B5555" w14:textId="77777777" w:rsidR="00E03A3D" w:rsidRPr="008F7095" w:rsidRDefault="00E03A3D" w:rsidP="006D0CCF">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2C45504F" w14:textId="77777777" w:rsidR="00E03A3D" w:rsidRPr="008F7095" w:rsidRDefault="00E03A3D"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7A26A38A" w14:textId="77777777" w:rsidR="00E03A3D" w:rsidRPr="008F7095" w:rsidRDefault="00E03A3D" w:rsidP="006D0CCF">
            <w:pPr>
              <w:rPr>
                <w:rFonts w:ascii="Calibri" w:hAnsi="Calibri" w:cs="Calibri"/>
                <w:b/>
                <w:sz w:val="22"/>
                <w:szCs w:val="22"/>
              </w:rPr>
            </w:pPr>
          </w:p>
          <w:p w14:paraId="375CD1DB" w14:textId="77777777" w:rsidR="00E03A3D" w:rsidRPr="008F7095" w:rsidRDefault="00E03A3D" w:rsidP="006D0CCF">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E03A3D" w:rsidRPr="008F7095" w14:paraId="5A9EA3F1" w14:textId="77777777" w:rsidTr="006D0CCF">
        <w:trPr>
          <w:trHeight w:val="410"/>
        </w:trPr>
        <w:tc>
          <w:tcPr>
            <w:tcW w:w="4718" w:type="dxa"/>
            <w:gridSpan w:val="8"/>
            <w:tcBorders>
              <w:top w:val="single" w:sz="4" w:space="0" w:color="auto"/>
              <w:left w:val="single" w:sz="4" w:space="0" w:color="auto"/>
              <w:bottom w:val="single" w:sz="4" w:space="0" w:color="auto"/>
              <w:right w:val="single" w:sz="4" w:space="0" w:color="auto"/>
            </w:tcBorders>
          </w:tcPr>
          <w:p w14:paraId="2CBE6FB2" w14:textId="77777777" w:rsidR="00E03A3D" w:rsidRPr="008F7095" w:rsidRDefault="00E03A3D" w:rsidP="00E03A3D">
            <w:pPr>
              <w:numPr>
                <w:ilvl w:val="0"/>
                <w:numId w:val="6"/>
              </w:numPr>
              <w:ind w:left="709" w:hanging="425"/>
              <w:rPr>
                <w:rFonts w:ascii="Calibri" w:hAnsi="Calibri" w:cs="Calibri"/>
                <w:sz w:val="22"/>
                <w:szCs w:val="22"/>
                <w:lang w:val="it-IT"/>
              </w:rPr>
            </w:pPr>
            <w:r w:rsidRPr="008F7095">
              <w:rPr>
                <w:rFonts w:ascii="Calibri" w:hAnsi="Calibri" w:cs="Calibri"/>
                <w:sz w:val="22"/>
                <w:szCs w:val="22"/>
              </w:rPr>
              <w:t xml:space="preserve">Didaktična načela, </w:t>
            </w:r>
            <w:proofErr w:type="spellStart"/>
            <w:r w:rsidRPr="008F7095">
              <w:rPr>
                <w:rFonts w:ascii="Calibri" w:hAnsi="Calibri" w:cs="Calibri"/>
                <w:sz w:val="22"/>
                <w:szCs w:val="22"/>
                <w:lang w:val="it-IT"/>
              </w:rPr>
              <w:t>cilji</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metode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pri</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pouku</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slovenščine</w:t>
            </w:r>
            <w:proofErr w:type="spellEnd"/>
            <w:r w:rsidRPr="008F7095">
              <w:rPr>
                <w:rFonts w:ascii="Calibri" w:hAnsi="Calibri" w:cs="Calibri"/>
                <w:sz w:val="22"/>
                <w:szCs w:val="22"/>
                <w:lang w:val="it-IT"/>
              </w:rPr>
              <w:t>.</w:t>
            </w:r>
          </w:p>
          <w:p w14:paraId="20CFDB9A" w14:textId="77777777" w:rsidR="00E03A3D" w:rsidRPr="008F7095" w:rsidRDefault="00E03A3D" w:rsidP="00E03A3D">
            <w:pPr>
              <w:numPr>
                <w:ilvl w:val="0"/>
                <w:numId w:val="6"/>
              </w:numPr>
              <w:ind w:left="709" w:hanging="425"/>
              <w:rPr>
                <w:rFonts w:ascii="Calibri" w:hAnsi="Calibri" w:cs="Calibri"/>
                <w:sz w:val="22"/>
                <w:szCs w:val="22"/>
                <w:lang w:val="it-IT"/>
              </w:rPr>
            </w:pPr>
            <w:proofErr w:type="spellStart"/>
            <w:r w:rsidRPr="008F7095">
              <w:rPr>
                <w:rFonts w:ascii="Calibri" w:hAnsi="Calibri" w:cs="Calibri"/>
                <w:sz w:val="22"/>
                <w:szCs w:val="22"/>
                <w:lang w:val="it-IT"/>
              </w:rPr>
              <w:t>Oblikovanje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opismenjevalnih</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pristopov</w:t>
            </w:r>
            <w:proofErr w:type="spellEnd"/>
            <w:r w:rsidRPr="008F7095">
              <w:rPr>
                <w:rFonts w:ascii="Calibri" w:hAnsi="Calibri" w:cs="Calibri"/>
                <w:sz w:val="22"/>
                <w:szCs w:val="22"/>
                <w:lang w:val="it-IT"/>
              </w:rPr>
              <w:t xml:space="preserve"> v </w:t>
            </w:r>
            <w:proofErr w:type="spellStart"/>
            <w:r w:rsidRPr="008F7095">
              <w:rPr>
                <w:rFonts w:ascii="Calibri" w:hAnsi="Calibri" w:cs="Calibri"/>
                <w:sz w:val="22"/>
                <w:szCs w:val="22"/>
                <w:lang w:val="it-IT"/>
              </w:rPr>
              <w:t>slikovni</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abecedni</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pravopisni</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fazi</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njihova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izvedba</w:t>
            </w:r>
            <w:proofErr w:type="spellEnd"/>
            <w:r w:rsidRPr="008F7095">
              <w:rPr>
                <w:rFonts w:ascii="Calibri" w:hAnsi="Calibri" w:cs="Calibri"/>
                <w:sz w:val="22"/>
                <w:szCs w:val="22"/>
                <w:lang w:val="it-IT"/>
              </w:rPr>
              <w:t xml:space="preserve"> v </w:t>
            </w:r>
            <w:proofErr w:type="spellStart"/>
            <w:r w:rsidRPr="008F7095">
              <w:rPr>
                <w:rFonts w:ascii="Calibri" w:hAnsi="Calibri" w:cs="Calibri"/>
                <w:sz w:val="22"/>
                <w:szCs w:val="22"/>
                <w:lang w:val="it-IT"/>
              </w:rPr>
              <w:t>razredu</w:t>
            </w:r>
            <w:proofErr w:type="spellEnd"/>
            <w:r w:rsidRPr="008F7095">
              <w:rPr>
                <w:rFonts w:ascii="Calibri" w:hAnsi="Calibri" w:cs="Calibri"/>
                <w:sz w:val="22"/>
                <w:szCs w:val="22"/>
                <w:lang w:val="it-IT"/>
              </w:rPr>
              <w:t>.</w:t>
            </w:r>
          </w:p>
          <w:p w14:paraId="612877EA" w14:textId="77777777" w:rsidR="00E03A3D" w:rsidRPr="008F7095" w:rsidRDefault="00E03A3D" w:rsidP="00E03A3D">
            <w:pPr>
              <w:numPr>
                <w:ilvl w:val="0"/>
                <w:numId w:val="6"/>
              </w:numPr>
              <w:ind w:left="709" w:hanging="425"/>
              <w:rPr>
                <w:rFonts w:ascii="Calibri" w:hAnsi="Calibri" w:cs="Calibri"/>
                <w:sz w:val="22"/>
                <w:szCs w:val="22"/>
                <w:lang w:val="it-IT"/>
              </w:rPr>
            </w:pPr>
            <w:proofErr w:type="spellStart"/>
            <w:r w:rsidRPr="008F7095">
              <w:rPr>
                <w:rFonts w:ascii="Calibri" w:hAnsi="Calibri" w:cs="Calibri"/>
                <w:sz w:val="22"/>
                <w:szCs w:val="22"/>
                <w:lang w:val="it-IT"/>
              </w:rPr>
              <w:t>Priprava</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izpeljava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učnih</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ur</w:t>
            </w:r>
            <w:proofErr w:type="spellEnd"/>
            <w:r w:rsidRPr="008F7095">
              <w:rPr>
                <w:rFonts w:ascii="Calibri" w:hAnsi="Calibri" w:cs="Calibri"/>
                <w:sz w:val="22"/>
                <w:szCs w:val="22"/>
                <w:lang w:val="it-IT"/>
              </w:rPr>
              <w:t xml:space="preserve"> za </w:t>
            </w:r>
            <w:proofErr w:type="spellStart"/>
            <w:r w:rsidRPr="008F7095">
              <w:rPr>
                <w:rFonts w:ascii="Calibri" w:hAnsi="Calibri" w:cs="Calibri"/>
                <w:sz w:val="22"/>
                <w:szCs w:val="22"/>
                <w:lang w:val="it-IT"/>
              </w:rPr>
              <w:t>razvijanje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sporazumevalnih</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dejavnosti</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učencev</w:t>
            </w:r>
            <w:proofErr w:type="spellEnd"/>
            <w:r w:rsidRPr="008F7095">
              <w:rPr>
                <w:rFonts w:ascii="Calibri" w:hAnsi="Calibri" w:cs="Calibri"/>
                <w:sz w:val="22"/>
                <w:szCs w:val="22"/>
                <w:lang w:val="it-IT"/>
              </w:rPr>
              <w:t xml:space="preserve"> v 1. in 2. </w:t>
            </w:r>
            <w:proofErr w:type="spellStart"/>
            <w:r w:rsidRPr="008F7095">
              <w:rPr>
                <w:rFonts w:ascii="Calibri" w:hAnsi="Calibri" w:cs="Calibri"/>
                <w:sz w:val="22"/>
                <w:szCs w:val="22"/>
                <w:lang w:val="it-IT"/>
              </w:rPr>
              <w:t>obdobju</w:t>
            </w:r>
            <w:proofErr w:type="spellEnd"/>
            <w:r w:rsidRPr="008F7095">
              <w:rPr>
                <w:rFonts w:ascii="Calibri" w:hAnsi="Calibri" w:cs="Calibri"/>
                <w:sz w:val="22"/>
                <w:szCs w:val="22"/>
                <w:lang w:val="it-IT"/>
              </w:rPr>
              <w:t xml:space="preserve"> OŠ.</w:t>
            </w:r>
          </w:p>
          <w:p w14:paraId="688D2518" w14:textId="77777777" w:rsidR="00E03A3D" w:rsidRPr="008F7095" w:rsidRDefault="00E03A3D" w:rsidP="00E03A3D">
            <w:pPr>
              <w:numPr>
                <w:ilvl w:val="0"/>
                <w:numId w:val="6"/>
              </w:numPr>
              <w:ind w:left="709" w:hanging="425"/>
              <w:rPr>
                <w:rFonts w:ascii="Calibri" w:hAnsi="Calibri" w:cs="Calibri"/>
                <w:sz w:val="22"/>
                <w:szCs w:val="22"/>
                <w:lang w:val="it-IT"/>
              </w:rPr>
            </w:pPr>
            <w:proofErr w:type="spellStart"/>
            <w:r w:rsidRPr="008F7095">
              <w:rPr>
                <w:rFonts w:ascii="Calibri" w:hAnsi="Calibri" w:cs="Calibri"/>
                <w:sz w:val="22"/>
                <w:szCs w:val="22"/>
                <w:lang w:val="it-IT"/>
              </w:rPr>
              <w:t>Priprava</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izpeljava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učnih</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ur</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književnega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pouka</w:t>
            </w:r>
            <w:proofErr w:type="spellEnd"/>
            <w:r w:rsidRPr="008F7095">
              <w:rPr>
                <w:rFonts w:ascii="Calibri" w:hAnsi="Calibri" w:cs="Calibri"/>
                <w:sz w:val="22"/>
                <w:szCs w:val="22"/>
                <w:lang w:val="it-IT"/>
              </w:rPr>
              <w:t xml:space="preserve"> za </w:t>
            </w:r>
            <w:proofErr w:type="spellStart"/>
            <w:r w:rsidRPr="008F7095">
              <w:rPr>
                <w:rFonts w:ascii="Calibri" w:hAnsi="Calibri" w:cs="Calibri"/>
                <w:sz w:val="22"/>
                <w:szCs w:val="22"/>
                <w:lang w:val="it-IT"/>
              </w:rPr>
              <w:t>lirska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prozna</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dramska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besedila</w:t>
            </w:r>
            <w:proofErr w:type="spellEnd"/>
            <w:r w:rsidRPr="008F7095">
              <w:rPr>
                <w:rFonts w:ascii="Calibri" w:hAnsi="Calibri" w:cs="Calibri"/>
                <w:sz w:val="22"/>
                <w:szCs w:val="22"/>
                <w:lang w:val="it-IT"/>
              </w:rPr>
              <w:t>.</w:t>
            </w:r>
          </w:p>
          <w:p w14:paraId="09D508CD" w14:textId="77777777" w:rsidR="00E03A3D" w:rsidRPr="008F7095" w:rsidRDefault="00E03A3D" w:rsidP="00E03A3D">
            <w:pPr>
              <w:numPr>
                <w:ilvl w:val="0"/>
                <w:numId w:val="6"/>
              </w:numPr>
              <w:ind w:left="709" w:hanging="425"/>
              <w:rPr>
                <w:rFonts w:ascii="Calibri" w:hAnsi="Calibri" w:cs="Calibri"/>
                <w:sz w:val="22"/>
                <w:szCs w:val="22"/>
                <w:lang w:val="it-IT"/>
              </w:rPr>
            </w:pPr>
            <w:proofErr w:type="spellStart"/>
            <w:r w:rsidRPr="008F7095">
              <w:rPr>
                <w:rFonts w:ascii="Calibri" w:hAnsi="Calibri" w:cs="Calibri"/>
                <w:sz w:val="22"/>
                <w:szCs w:val="22"/>
                <w:lang w:val="it-IT"/>
              </w:rPr>
              <w:t>Priprava</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izpeljava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učnih</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ur</w:t>
            </w:r>
            <w:proofErr w:type="spellEnd"/>
            <w:r w:rsidRPr="008F7095">
              <w:rPr>
                <w:rFonts w:ascii="Calibri" w:hAnsi="Calibri" w:cs="Calibri"/>
                <w:sz w:val="22"/>
                <w:szCs w:val="22"/>
                <w:lang w:val="it-IT"/>
              </w:rPr>
              <w:t xml:space="preserve"> za </w:t>
            </w:r>
            <w:proofErr w:type="spellStart"/>
            <w:r w:rsidRPr="008F7095">
              <w:rPr>
                <w:rFonts w:ascii="Calibri" w:hAnsi="Calibri" w:cs="Calibri"/>
                <w:sz w:val="22"/>
                <w:szCs w:val="22"/>
                <w:lang w:val="it-IT"/>
              </w:rPr>
              <w:t>razvijanje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slovarske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slovnične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pravorečne</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pravopisne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zmožnosti</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učencev</w:t>
            </w:r>
            <w:proofErr w:type="spellEnd"/>
            <w:r w:rsidRPr="008F7095">
              <w:rPr>
                <w:rFonts w:ascii="Calibri" w:hAnsi="Calibri" w:cs="Calibri"/>
                <w:sz w:val="22"/>
                <w:szCs w:val="22"/>
                <w:lang w:val="it-IT"/>
              </w:rPr>
              <w:t xml:space="preserve"> v 1. in 2. </w:t>
            </w:r>
            <w:proofErr w:type="spellStart"/>
            <w:r w:rsidRPr="008F7095">
              <w:rPr>
                <w:rFonts w:ascii="Calibri" w:hAnsi="Calibri" w:cs="Calibri"/>
                <w:sz w:val="22"/>
                <w:szCs w:val="22"/>
                <w:lang w:val="it-IT"/>
              </w:rPr>
              <w:t>vzgojno-izobraževalnem</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obdobju</w:t>
            </w:r>
            <w:proofErr w:type="spellEnd"/>
            <w:r w:rsidRPr="008F7095">
              <w:rPr>
                <w:rFonts w:ascii="Calibri" w:hAnsi="Calibri" w:cs="Calibri"/>
                <w:sz w:val="22"/>
                <w:szCs w:val="22"/>
                <w:lang w:val="it-IT"/>
              </w:rPr>
              <w:t xml:space="preserve"> OŠ.</w:t>
            </w:r>
          </w:p>
          <w:p w14:paraId="4CBF5658" w14:textId="77777777" w:rsidR="00E03A3D" w:rsidRPr="008F7095" w:rsidRDefault="00E03A3D" w:rsidP="00E03A3D">
            <w:pPr>
              <w:numPr>
                <w:ilvl w:val="0"/>
                <w:numId w:val="6"/>
              </w:numPr>
              <w:ind w:left="709" w:hanging="425"/>
              <w:rPr>
                <w:rFonts w:ascii="Calibri" w:hAnsi="Calibri" w:cs="Calibri"/>
                <w:sz w:val="22"/>
                <w:szCs w:val="22"/>
                <w:lang w:val="it-IT"/>
              </w:rPr>
            </w:pPr>
            <w:proofErr w:type="spellStart"/>
            <w:r w:rsidRPr="008F7095">
              <w:rPr>
                <w:rFonts w:ascii="Calibri" w:hAnsi="Calibri" w:cs="Calibri"/>
                <w:sz w:val="22"/>
                <w:szCs w:val="22"/>
                <w:lang w:val="it-IT"/>
              </w:rPr>
              <w:lastRenderedPageBreak/>
              <w:t>Priprava</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izpeljava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obravnave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določenega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jezikovnega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pojava</w:t>
            </w:r>
            <w:proofErr w:type="spellEnd"/>
            <w:r w:rsidRPr="008F7095">
              <w:rPr>
                <w:rFonts w:ascii="Calibri" w:hAnsi="Calibri" w:cs="Calibri"/>
                <w:sz w:val="22"/>
                <w:szCs w:val="22"/>
                <w:lang w:val="it-IT"/>
              </w:rPr>
              <w:t>.</w:t>
            </w:r>
          </w:p>
          <w:p w14:paraId="63605ECF" w14:textId="77777777" w:rsidR="00E03A3D" w:rsidRPr="008F7095" w:rsidRDefault="00E03A3D" w:rsidP="00E03A3D">
            <w:pPr>
              <w:numPr>
                <w:ilvl w:val="0"/>
                <w:numId w:val="6"/>
              </w:numPr>
              <w:ind w:left="709" w:hanging="425"/>
              <w:rPr>
                <w:rFonts w:ascii="Calibri" w:hAnsi="Calibri" w:cs="Calibri"/>
                <w:sz w:val="22"/>
                <w:szCs w:val="22"/>
                <w:lang w:val="en-GB"/>
              </w:rPr>
            </w:pPr>
            <w:proofErr w:type="spellStart"/>
            <w:r w:rsidRPr="008F7095">
              <w:rPr>
                <w:rFonts w:ascii="Calibri" w:hAnsi="Calibri" w:cs="Calibri"/>
                <w:sz w:val="22"/>
                <w:szCs w:val="22"/>
                <w:lang w:val="en-GB"/>
              </w:rPr>
              <w:t>Nastopi</w:t>
            </w:r>
            <w:proofErr w:type="spellEnd"/>
            <w:r w:rsidRPr="008F7095">
              <w:rPr>
                <w:rFonts w:ascii="Calibri" w:hAnsi="Calibri" w:cs="Calibri"/>
                <w:sz w:val="22"/>
                <w:szCs w:val="22"/>
                <w:lang w:val="en-GB"/>
              </w:rPr>
              <w:t xml:space="preserve"> </w:t>
            </w:r>
            <w:proofErr w:type="spellStart"/>
            <w:r w:rsidRPr="008F7095">
              <w:rPr>
                <w:rFonts w:ascii="Calibri" w:hAnsi="Calibri" w:cs="Calibri"/>
                <w:sz w:val="22"/>
                <w:szCs w:val="22"/>
                <w:lang w:val="en-GB"/>
              </w:rPr>
              <w:t>študentov</w:t>
            </w:r>
            <w:proofErr w:type="spellEnd"/>
            <w:r w:rsidRPr="008F7095">
              <w:rPr>
                <w:rFonts w:ascii="Calibri" w:hAnsi="Calibri" w:cs="Calibri"/>
                <w:sz w:val="22"/>
                <w:szCs w:val="22"/>
                <w:lang w:val="en-GB"/>
              </w:rPr>
              <w:t xml:space="preserve"> in </w:t>
            </w:r>
            <w:proofErr w:type="spellStart"/>
            <w:r w:rsidRPr="008F7095">
              <w:rPr>
                <w:rFonts w:ascii="Calibri" w:hAnsi="Calibri" w:cs="Calibri"/>
                <w:sz w:val="22"/>
                <w:szCs w:val="22"/>
                <w:lang w:val="en-GB"/>
              </w:rPr>
              <w:t>študentk</w:t>
            </w:r>
            <w:proofErr w:type="spellEnd"/>
            <w:r w:rsidRPr="008F7095">
              <w:rPr>
                <w:rFonts w:ascii="Calibri" w:hAnsi="Calibri" w:cs="Calibri"/>
                <w:sz w:val="22"/>
                <w:szCs w:val="22"/>
                <w:lang w:val="en-GB"/>
              </w:rPr>
              <w:t xml:space="preserve"> pred </w:t>
            </w:r>
            <w:proofErr w:type="spellStart"/>
            <w:r w:rsidRPr="008F7095">
              <w:rPr>
                <w:rFonts w:ascii="Calibri" w:hAnsi="Calibri" w:cs="Calibri"/>
                <w:sz w:val="22"/>
                <w:szCs w:val="22"/>
                <w:lang w:val="en-GB"/>
              </w:rPr>
              <w:t>učenci</w:t>
            </w:r>
            <w:proofErr w:type="spellEnd"/>
            <w:r w:rsidRPr="008F7095">
              <w:rPr>
                <w:rFonts w:ascii="Calibri" w:hAnsi="Calibri" w:cs="Calibri"/>
                <w:sz w:val="22"/>
                <w:szCs w:val="22"/>
                <w:lang w:val="en-GB"/>
              </w:rPr>
              <w:t>.</w:t>
            </w:r>
          </w:p>
          <w:p w14:paraId="03221A2C" w14:textId="77777777" w:rsidR="00E03A3D" w:rsidRPr="008F7095" w:rsidRDefault="00E03A3D" w:rsidP="00E03A3D">
            <w:pPr>
              <w:numPr>
                <w:ilvl w:val="0"/>
                <w:numId w:val="6"/>
              </w:numPr>
              <w:ind w:left="709" w:hanging="425"/>
              <w:rPr>
                <w:rFonts w:ascii="Calibri" w:hAnsi="Calibri" w:cs="Calibri"/>
                <w:sz w:val="22"/>
                <w:szCs w:val="22"/>
                <w:lang w:val="it-IT"/>
              </w:rPr>
            </w:pPr>
            <w:proofErr w:type="spellStart"/>
            <w:r w:rsidRPr="008F7095">
              <w:rPr>
                <w:rFonts w:ascii="Calibri" w:hAnsi="Calibri" w:cs="Calibri"/>
                <w:sz w:val="22"/>
                <w:szCs w:val="22"/>
                <w:lang w:val="it-IT"/>
              </w:rPr>
              <w:t>Opazovanje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analiza</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vrednotenje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nastopov</w:t>
            </w:r>
            <w:proofErr w:type="spellEnd"/>
            <w:r w:rsidRPr="008F7095">
              <w:rPr>
                <w:rFonts w:ascii="Calibri" w:hAnsi="Calibri" w:cs="Calibri"/>
                <w:sz w:val="22"/>
                <w:szCs w:val="22"/>
                <w:lang w:val="it-IT"/>
              </w:rPr>
              <w:t>.</w:t>
            </w:r>
          </w:p>
          <w:p w14:paraId="4E52BDD6" w14:textId="77777777" w:rsidR="00E03A3D" w:rsidRPr="008F7095" w:rsidRDefault="00E03A3D" w:rsidP="00E03A3D">
            <w:pPr>
              <w:numPr>
                <w:ilvl w:val="0"/>
                <w:numId w:val="6"/>
              </w:numPr>
              <w:ind w:left="709" w:hanging="425"/>
              <w:rPr>
                <w:rFonts w:ascii="Calibri" w:hAnsi="Calibri" w:cs="Calibri"/>
                <w:sz w:val="22"/>
                <w:szCs w:val="22"/>
              </w:rPr>
            </w:pPr>
            <w:proofErr w:type="spellStart"/>
            <w:r w:rsidRPr="008F7095">
              <w:rPr>
                <w:rFonts w:ascii="Calibri" w:hAnsi="Calibri" w:cs="Calibri"/>
                <w:sz w:val="22"/>
                <w:szCs w:val="22"/>
                <w:lang w:val="it-IT"/>
              </w:rPr>
              <w:t>Refleksija</w:t>
            </w:r>
            <w:proofErr w:type="spellEnd"/>
            <w:r w:rsidRPr="008F7095">
              <w:rPr>
                <w:rFonts w:ascii="Calibri" w:hAnsi="Calibri" w:cs="Calibri"/>
                <w:sz w:val="22"/>
                <w:szCs w:val="22"/>
                <w:lang w:val="it-IT"/>
              </w:rPr>
              <w:t xml:space="preserve"> o </w:t>
            </w:r>
            <w:proofErr w:type="spellStart"/>
            <w:r w:rsidRPr="008F7095">
              <w:rPr>
                <w:rFonts w:ascii="Calibri" w:hAnsi="Calibri" w:cs="Calibri"/>
                <w:sz w:val="22"/>
                <w:szCs w:val="22"/>
                <w:lang w:val="it-IT"/>
              </w:rPr>
              <w:t>svojem</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poučevanju</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učenju</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slovenščine</w:t>
            </w:r>
            <w:proofErr w:type="spellEnd"/>
            <w:r w:rsidRPr="008F7095">
              <w:rPr>
                <w:rFonts w:ascii="Calibri" w:hAnsi="Calibri" w:cs="Calibri"/>
                <w:sz w:val="22"/>
                <w:szCs w:val="22"/>
                <w:lang w:val="it-IT"/>
              </w:rPr>
              <w:t>.</w:t>
            </w:r>
          </w:p>
        </w:tc>
        <w:tc>
          <w:tcPr>
            <w:tcW w:w="152" w:type="dxa"/>
            <w:gridSpan w:val="2"/>
            <w:tcBorders>
              <w:top w:val="nil"/>
              <w:left w:val="single" w:sz="4" w:space="0" w:color="auto"/>
              <w:bottom w:val="nil"/>
              <w:right w:val="single" w:sz="4" w:space="0" w:color="auto"/>
            </w:tcBorders>
          </w:tcPr>
          <w:p w14:paraId="574988E5" w14:textId="77777777" w:rsidR="00E03A3D" w:rsidRPr="008F7095" w:rsidRDefault="00E03A3D"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3B1594FB" w14:textId="77777777" w:rsidR="00E03A3D" w:rsidRPr="008F7095" w:rsidRDefault="00E03A3D" w:rsidP="00E03A3D">
            <w:pPr>
              <w:numPr>
                <w:ilvl w:val="0"/>
                <w:numId w:val="6"/>
              </w:numPr>
              <w:ind w:left="709" w:hanging="425"/>
              <w:rPr>
                <w:rFonts w:ascii="Calibri" w:hAnsi="Calibri" w:cs="Calibri"/>
                <w:sz w:val="22"/>
                <w:szCs w:val="22"/>
                <w:lang w:val="en-GB"/>
              </w:rPr>
            </w:pPr>
            <w:r w:rsidRPr="008F7095">
              <w:rPr>
                <w:rFonts w:ascii="Calibri" w:hAnsi="Calibri" w:cs="Calibri"/>
                <w:sz w:val="22"/>
                <w:szCs w:val="22"/>
                <w:lang w:val="en-GB"/>
              </w:rPr>
              <w:t>Didactic principles, objectives and methods in teaching Slovenian.</w:t>
            </w:r>
          </w:p>
          <w:p w14:paraId="46012837" w14:textId="77777777" w:rsidR="00E03A3D" w:rsidRPr="008F7095" w:rsidRDefault="00E03A3D" w:rsidP="00E03A3D">
            <w:pPr>
              <w:numPr>
                <w:ilvl w:val="0"/>
                <w:numId w:val="6"/>
              </w:numPr>
              <w:ind w:left="709" w:hanging="425"/>
              <w:rPr>
                <w:rFonts w:ascii="Calibri" w:hAnsi="Calibri" w:cs="Calibri"/>
                <w:sz w:val="22"/>
                <w:szCs w:val="22"/>
                <w:lang w:val="en-GB"/>
              </w:rPr>
            </w:pPr>
            <w:r w:rsidRPr="008F7095">
              <w:rPr>
                <w:rFonts w:ascii="Calibri" w:hAnsi="Calibri" w:cs="Calibri"/>
                <w:sz w:val="22"/>
                <w:szCs w:val="22"/>
                <w:lang w:val="en-GB"/>
              </w:rPr>
              <w:t>The shaping of literacy approaches at imaging, alphabetical and orthographic stages and their implementation in the classroom.</w:t>
            </w:r>
          </w:p>
          <w:p w14:paraId="3570A750" w14:textId="77777777" w:rsidR="00E03A3D" w:rsidRPr="008F7095" w:rsidRDefault="00E03A3D" w:rsidP="00E03A3D">
            <w:pPr>
              <w:numPr>
                <w:ilvl w:val="0"/>
                <w:numId w:val="6"/>
              </w:numPr>
              <w:ind w:left="709" w:hanging="425"/>
              <w:rPr>
                <w:rFonts w:ascii="Calibri" w:hAnsi="Calibri" w:cs="Calibri"/>
                <w:sz w:val="22"/>
                <w:szCs w:val="22"/>
                <w:lang w:val="en-GB"/>
              </w:rPr>
            </w:pPr>
            <w:r w:rsidRPr="008F7095">
              <w:rPr>
                <w:rFonts w:ascii="Calibri" w:hAnsi="Calibri" w:cs="Calibri"/>
                <w:sz w:val="22"/>
                <w:szCs w:val="22"/>
                <w:lang w:val="en-GB"/>
              </w:rPr>
              <w:t>Planning and implementation of lessons for the development of communicative activity of pupils in the 1st and 2nd cycles of basic school.</w:t>
            </w:r>
          </w:p>
          <w:p w14:paraId="3DCF8007" w14:textId="77777777" w:rsidR="00E03A3D" w:rsidRPr="008F7095" w:rsidRDefault="00E03A3D" w:rsidP="00E03A3D">
            <w:pPr>
              <w:numPr>
                <w:ilvl w:val="0"/>
                <w:numId w:val="6"/>
              </w:numPr>
              <w:ind w:left="709" w:hanging="425"/>
              <w:rPr>
                <w:rFonts w:ascii="Calibri" w:hAnsi="Calibri" w:cs="Calibri"/>
                <w:sz w:val="22"/>
                <w:szCs w:val="22"/>
                <w:lang w:val="en-GB"/>
              </w:rPr>
            </w:pPr>
            <w:r w:rsidRPr="008F7095">
              <w:rPr>
                <w:rFonts w:ascii="Calibri" w:hAnsi="Calibri" w:cs="Calibri"/>
                <w:sz w:val="22"/>
                <w:szCs w:val="22"/>
                <w:lang w:val="en-GB"/>
              </w:rPr>
              <w:t>Planning and implementation of literary classes teaching lyrical, prose and dramatic texts.</w:t>
            </w:r>
          </w:p>
          <w:p w14:paraId="5C6F6FD2" w14:textId="77777777" w:rsidR="00E03A3D" w:rsidRPr="008F7095" w:rsidRDefault="00E03A3D" w:rsidP="00E03A3D">
            <w:pPr>
              <w:numPr>
                <w:ilvl w:val="0"/>
                <w:numId w:val="6"/>
              </w:numPr>
              <w:ind w:left="709" w:hanging="425"/>
              <w:rPr>
                <w:rFonts w:ascii="Calibri" w:hAnsi="Calibri" w:cs="Calibri"/>
                <w:sz w:val="22"/>
                <w:szCs w:val="22"/>
                <w:lang w:val="en-GB"/>
              </w:rPr>
            </w:pPr>
            <w:r w:rsidRPr="008F7095">
              <w:rPr>
                <w:rFonts w:ascii="Calibri" w:hAnsi="Calibri" w:cs="Calibri"/>
                <w:sz w:val="22"/>
                <w:szCs w:val="22"/>
                <w:lang w:val="en-GB"/>
              </w:rPr>
              <w:t xml:space="preserve">Planning and implementation of lessons for developing lexical, grammatical, orthoepic </w:t>
            </w:r>
            <w:r w:rsidRPr="008F7095">
              <w:rPr>
                <w:rFonts w:ascii="Calibri" w:hAnsi="Calibri" w:cs="Calibri"/>
                <w:sz w:val="22"/>
                <w:szCs w:val="22"/>
                <w:lang w:val="en-GB"/>
              </w:rPr>
              <w:lastRenderedPageBreak/>
              <w:t>and orthographic abilities of pupils in the 1st and 2nd educational cycles of basic school.</w:t>
            </w:r>
          </w:p>
          <w:p w14:paraId="3A21BEFB" w14:textId="77777777" w:rsidR="00E03A3D" w:rsidRPr="008F7095" w:rsidRDefault="00E03A3D" w:rsidP="00E03A3D">
            <w:pPr>
              <w:numPr>
                <w:ilvl w:val="0"/>
                <w:numId w:val="6"/>
              </w:numPr>
              <w:ind w:left="709" w:hanging="425"/>
              <w:rPr>
                <w:rFonts w:ascii="Calibri" w:hAnsi="Calibri" w:cs="Calibri"/>
                <w:sz w:val="22"/>
                <w:szCs w:val="22"/>
                <w:lang w:val="en-GB"/>
              </w:rPr>
            </w:pPr>
            <w:r w:rsidRPr="008F7095">
              <w:rPr>
                <w:rFonts w:ascii="Calibri" w:hAnsi="Calibri" w:cs="Calibri"/>
                <w:sz w:val="22"/>
                <w:szCs w:val="22"/>
                <w:lang w:val="en-GB"/>
              </w:rPr>
              <w:t>Planning and implementation of discussing a specific linguistic phenomenon.</w:t>
            </w:r>
          </w:p>
          <w:p w14:paraId="3BA8680B" w14:textId="77777777" w:rsidR="00E03A3D" w:rsidRPr="008F7095" w:rsidRDefault="00E03A3D" w:rsidP="00E03A3D">
            <w:pPr>
              <w:numPr>
                <w:ilvl w:val="0"/>
                <w:numId w:val="6"/>
              </w:numPr>
              <w:ind w:left="709" w:hanging="425"/>
              <w:rPr>
                <w:rFonts w:ascii="Calibri" w:hAnsi="Calibri" w:cs="Calibri"/>
                <w:sz w:val="22"/>
                <w:szCs w:val="22"/>
                <w:lang w:val="en-GB"/>
              </w:rPr>
            </w:pPr>
            <w:r w:rsidRPr="008F7095">
              <w:rPr>
                <w:rFonts w:ascii="Calibri" w:hAnsi="Calibri" w:cs="Calibri"/>
                <w:sz w:val="22"/>
                <w:szCs w:val="22"/>
                <w:lang w:val="en-GB"/>
              </w:rPr>
              <w:t>Teaching performance of students in front of learners.</w:t>
            </w:r>
          </w:p>
          <w:p w14:paraId="46AC4510" w14:textId="77777777" w:rsidR="00E03A3D" w:rsidRPr="008F7095" w:rsidRDefault="00E03A3D" w:rsidP="00E03A3D">
            <w:pPr>
              <w:numPr>
                <w:ilvl w:val="0"/>
                <w:numId w:val="6"/>
              </w:numPr>
              <w:ind w:left="709" w:hanging="425"/>
              <w:rPr>
                <w:rFonts w:ascii="Calibri" w:hAnsi="Calibri" w:cs="Calibri"/>
                <w:sz w:val="22"/>
                <w:szCs w:val="22"/>
                <w:lang w:val="en-GB"/>
              </w:rPr>
            </w:pPr>
            <w:r w:rsidRPr="008F7095">
              <w:rPr>
                <w:rFonts w:ascii="Calibri" w:hAnsi="Calibri" w:cs="Calibri"/>
                <w:sz w:val="22"/>
                <w:szCs w:val="22"/>
                <w:lang w:val="en-GB"/>
              </w:rPr>
              <w:t>Observation, analysis and evaluation of performances.</w:t>
            </w:r>
          </w:p>
          <w:p w14:paraId="59E25333" w14:textId="77777777" w:rsidR="00E03A3D" w:rsidRPr="008F7095" w:rsidRDefault="00E03A3D" w:rsidP="00E03A3D">
            <w:pPr>
              <w:numPr>
                <w:ilvl w:val="0"/>
                <w:numId w:val="6"/>
              </w:numPr>
              <w:ind w:left="709" w:hanging="425"/>
              <w:rPr>
                <w:rFonts w:ascii="Calibri" w:hAnsi="Calibri" w:cs="Calibri"/>
                <w:sz w:val="22"/>
                <w:szCs w:val="22"/>
                <w:lang w:val="en-GB"/>
              </w:rPr>
            </w:pPr>
            <w:r w:rsidRPr="008F7095">
              <w:rPr>
                <w:rFonts w:ascii="Calibri" w:hAnsi="Calibri" w:cs="Calibri"/>
                <w:sz w:val="22"/>
                <w:szCs w:val="22"/>
                <w:lang w:val="en-GB"/>
              </w:rPr>
              <w:t>Reflection on teaching and learning Slovenian.</w:t>
            </w:r>
          </w:p>
        </w:tc>
      </w:tr>
    </w:tbl>
    <w:p w14:paraId="13043B48" w14:textId="77777777" w:rsidR="00E03A3D" w:rsidRPr="008F7095" w:rsidRDefault="00E03A3D" w:rsidP="00E03A3D">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E03A3D" w:rsidRPr="008F7095" w14:paraId="0247F296" w14:textId="77777777" w:rsidTr="006D0CCF">
        <w:tc>
          <w:tcPr>
            <w:tcW w:w="9695" w:type="dxa"/>
            <w:gridSpan w:val="6"/>
          </w:tcPr>
          <w:p w14:paraId="2462EDC2" w14:textId="77777777" w:rsidR="00E03A3D" w:rsidRPr="008F7095" w:rsidRDefault="00E03A3D" w:rsidP="006D0CCF">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E03A3D" w:rsidRPr="008F7095" w14:paraId="5A53AF61" w14:textId="77777777" w:rsidTr="006D0CCF">
        <w:trPr>
          <w:trHeight w:val="977"/>
        </w:trPr>
        <w:tc>
          <w:tcPr>
            <w:tcW w:w="9695" w:type="dxa"/>
            <w:gridSpan w:val="6"/>
            <w:tcBorders>
              <w:top w:val="single" w:sz="4" w:space="0" w:color="auto"/>
              <w:left w:val="single" w:sz="4" w:space="0" w:color="auto"/>
              <w:bottom w:val="single" w:sz="4" w:space="0" w:color="auto"/>
              <w:right w:val="single" w:sz="4" w:space="0" w:color="auto"/>
            </w:tcBorders>
          </w:tcPr>
          <w:p w14:paraId="1D32266E" w14:textId="77777777" w:rsidR="00E03A3D" w:rsidRPr="008F7095" w:rsidRDefault="00E03A3D" w:rsidP="006D0CCF">
            <w:pPr>
              <w:tabs>
                <w:tab w:val="num" w:pos="6173"/>
              </w:tabs>
              <w:rPr>
                <w:rFonts w:ascii="Calibri" w:hAnsi="Calibri" w:cs="Calibri"/>
                <w:sz w:val="22"/>
                <w:szCs w:val="22"/>
                <w:u w:val="single"/>
              </w:rPr>
            </w:pPr>
            <w:r w:rsidRPr="008F7095">
              <w:rPr>
                <w:rFonts w:ascii="Calibri" w:hAnsi="Calibri" w:cs="Calibri"/>
                <w:sz w:val="22"/>
                <w:szCs w:val="22"/>
                <w:u w:val="single"/>
              </w:rPr>
              <w:t>Osnovna literatura/</w:t>
            </w:r>
            <w:proofErr w:type="spellStart"/>
            <w:r w:rsidRPr="008F7095">
              <w:rPr>
                <w:rFonts w:ascii="Calibri" w:hAnsi="Calibri" w:cs="Calibri"/>
                <w:sz w:val="22"/>
                <w:szCs w:val="22"/>
                <w:u w:val="single"/>
              </w:rPr>
              <w:t>Basic</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14:paraId="71A7795F" w14:textId="77777777" w:rsidR="00510599" w:rsidRPr="00D633F6" w:rsidRDefault="00510599" w:rsidP="00510599">
            <w:pPr>
              <w:tabs>
                <w:tab w:val="num" w:pos="6173"/>
              </w:tabs>
              <w:rPr>
                <w:rFonts w:ascii="Calibri" w:hAnsi="Calibri" w:cs="Calibri"/>
                <w:sz w:val="22"/>
                <w:szCs w:val="22"/>
              </w:rPr>
            </w:pPr>
            <w:r w:rsidRPr="00D633F6">
              <w:rPr>
                <w:rFonts w:ascii="Calibri" w:hAnsi="Calibri" w:cs="Calibri"/>
                <w:sz w:val="22"/>
                <w:szCs w:val="22"/>
              </w:rPr>
              <w:t xml:space="preserve">Baloh, B. (2019). Zgodnje učenje in poučevanje slovenščine kot J2/JT = </w:t>
            </w:r>
            <w:proofErr w:type="spellStart"/>
            <w:r w:rsidRPr="00D633F6">
              <w:rPr>
                <w:rFonts w:ascii="Calibri" w:hAnsi="Calibri" w:cs="Calibri"/>
                <w:sz w:val="22"/>
                <w:szCs w:val="22"/>
              </w:rPr>
              <w:t>Early</w:t>
            </w:r>
            <w:proofErr w:type="spellEnd"/>
            <w:r w:rsidRPr="00D633F6">
              <w:rPr>
                <w:rFonts w:ascii="Calibri" w:hAnsi="Calibri" w:cs="Calibri"/>
                <w:sz w:val="22"/>
                <w:szCs w:val="22"/>
              </w:rPr>
              <w:t xml:space="preserve"> </w:t>
            </w:r>
            <w:proofErr w:type="spellStart"/>
            <w:r w:rsidRPr="00D633F6">
              <w:rPr>
                <w:rFonts w:ascii="Calibri" w:hAnsi="Calibri" w:cs="Calibri"/>
                <w:sz w:val="22"/>
                <w:szCs w:val="22"/>
              </w:rPr>
              <w:t>learning</w:t>
            </w:r>
            <w:proofErr w:type="spellEnd"/>
            <w:r w:rsidRPr="00D633F6">
              <w:rPr>
                <w:rFonts w:ascii="Calibri" w:hAnsi="Calibri" w:cs="Calibri"/>
                <w:sz w:val="22"/>
                <w:szCs w:val="22"/>
              </w:rPr>
              <w:t xml:space="preserve"> </w:t>
            </w:r>
            <w:proofErr w:type="spellStart"/>
            <w:r w:rsidRPr="00D633F6">
              <w:rPr>
                <w:rFonts w:ascii="Calibri" w:hAnsi="Calibri" w:cs="Calibri"/>
                <w:sz w:val="22"/>
                <w:szCs w:val="22"/>
              </w:rPr>
              <w:t>and</w:t>
            </w:r>
            <w:proofErr w:type="spellEnd"/>
            <w:r w:rsidRPr="00D633F6">
              <w:rPr>
                <w:rFonts w:ascii="Calibri" w:hAnsi="Calibri" w:cs="Calibri"/>
                <w:sz w:val="22"/>
                <w:szCs w:val="22"/>
              </w:rPr>
              <w:t xml:space="preserve"> </w:t>
            </w:r>
            <w:proofErr w:type="spellStart"/>
            <w:r w:rsidRPr="00D633F6">
              <w:rPr>
                <w:rFonts w:ascii="Calibri" w:hAnsi="Calibri" w:cs="Calibri"/>
                <w:sz w:val="22"/>
                <w:szCs w:val="22"/>
              </w:rPr>
              <w:t>teaching</w:t>
            </w:r>
            <w:proofErr w:type="spellEnd"/>
            <w:r w:rsidRPr="00D633F6">
              <w:rPr>
                <w:rFonts w:ascii="Calibri" w:hAnsi="Calibri" w:cs="Calibri"/>
                <w:sz w:val="22"/>
                <w:szCs w:val="22"/>
              </w:rPr>
              <w:t xml:space="preserve"> </w:t>
            </w:r>
            <w:proofErr w:type="spellStart"/>
            <w:r w:rsidRPr="00D633F6">
              <w:rPr>
                <w:rFonts w:ascii="Calibri" w:hAnsi="Calibri" w:cs="Calibri"/>
                <w:sz w:val="22"/>
                <w:szCs w:val="22"/>
              </w:rPr>
              <w:t>Slovene</w:t>
            </w:r>
            <w:proofErr w:type="spellEnd"/>
            <w:r w:rsidRPr="00D633F6">
              <w:rPr>
                <w:rFonts w:ascii="Calibri" w:hAnsi="Calibri" w:cs="Calibri"/>
                <w:sz w:val="22"/>
                <w:szCs w:val="22"/>
              </w:rPr>
              <w:t xml:space="preserve"> </w:t>
            </w:r>
            <w:proofErr w:type="spellStart"/>
            <w:r w:rsidRPr="00D633F6">
              <w:rPr>
                <w:rFonts w:ascii="Calibri" w:hAnsi="Calibri" w:cs="Calibri"/>
                <w:sz w:val="22"/>
                <w:szCs w:val="22"/>
              </w:rPr>
              <w:t>language</w:t>
            </w:r>
            <w:proofErr w:type="spellEnd"/>
            <w:r w:rsidRPr="00D633F6">
              <w:rPr>
                <w:rFonts w:ascii="Calibri" w:hAnsi="Calibri" w:cs="Calibri"/>
                <w:sz w:val="22"/>
                <w:szCs w:val="22"/>
              </w:rPr>
              <w:t xml:space="preserve"> as SL/LF. V S. </w:t>
            </w:r>
            <w:proofErr w:type="spellStart"/>
            <w:r w:rsidRPr="00D633F6">
              <w:rPr>
                <w:rFonts w:ascii="Calibri" w:hAnsi="Calibri" w:cs="Calibri"/>
                <w:sz w:val="22"/>
                <w:szCs w:val="22"/>
              </w:rPr>
              <w:t>Omelčenko</w:t>
            </w:r>
            <w:proofErr w:type="spellEnd"/>
            <w:r w:rsidRPr="00D633F6">
              <w:rPr>
                <w:rFonts w:ascii="Calibri" w:hAnsi="Calibri" w:cs="Calibri"/>
                <w:sz w:val="22"/>
                <w:szCs w:val="22"/>
              </w:rPr>
              <w:t xml:space="preserve"> (ur.), </w:t>
            </w:r>
            <w:proofErr w:type="spellStart"/>
            <w:r w:rsidRPr="00486F52">
              <w:rPr>
                <w:rFonts w:ascii="Calibri" w:hAnsi="Calibri" w:cs="Calibri"/>
                <w:i/>
                <w:iCs/>
                <w:sz w:val="22"/>
                <w:szCs w:val="22"/>
              </w:rPr>
              <w:t>Doslidžennja</w:t>
            </w:r>
            <w:proofErr w:type="spellEnd"/>
            <w:r w:rsidRPr="00486F52">
              <w:rPr>
                <w:rFonts w:ascii="Calibri" w:hAnsi="Calibri" w:cs="Calibri"/>
                <w:i/>
                <w:iCs/>
                <w:sz w:val="22"/>
                <w:szCs w:val="22"/>
              </w:rPr>
              <w:t xml:space="preserve"> </w:t>
            </w:r>
            <w:proofErr w:type="spellStart"/>
            <w:r w:rsidRPr="00486F52">
              <w:rPr>
                <w:rFonts w:ascii="Calibri" w:hAnsi="Calibri" w:cs="Calibri"/>
                <w:i/>
                <w:iCs/>
                <w:sz w:val="22"/>
                <w:szCs w:val="22"/>
              </w:rPr>
              <w:t>navčannja</w:t>
            </w:r>
            <w:proofErr w:type="spellEnd"/>
            <w:r w:rsidRPr="00D633F6">
              <w:rPr>
                <w:rFonts w:ascii="Calibri" w:hAnsi="Calibri" w:cs="Calibri"/>
                <w:sz w:val="22"/>
                <w:szCs w:val="22"/>
              </w:rPr>
              <w:t xml:space="preserve">. </w:t>
            </w:r>
            <w:proofErr w:type="spellStart"/>
            <w:r w:rsidRPr="00D633F6">
              <w:rPr>
                <w:rFonts w:ascii="Calibri" w:hAnsi="Calibri" w:cs="Calibri"/>
                <w:sz w:val="22"/>
                <w:szCs w:val="22"/>
              </w:rPr>
              <w:t>Slovjansk</w:t>
            </w:r>
            <w:proofErr w:type="spellEnd"/>
            <w:r w:rsidRPr="00D633F6">
              <w:rPr>
                <w:rFonts w:ascii="Calibri" w:hAnsi="Calibri" w:cs="Calibri"/>
                <w:sz w:val="22"/>
                <w:szCs w:val="22"/>
              </w:rPr>
              <w:t xml:space="preserve">: </w:t>
            </w:r>
            <w:proofErr w:type="spellStart"/>
            <w:r w:rsidRPr="00D633F6">
              <w:rPr>
                <w:rFonts w:ascii="Calibri" w:hAnsi="Calibri" w:cs="Calibri"/>
                <w:sz w:val="22"/>
                <w:szCs w:val="22"/>
              </w:rPr>
              <w:t>Donbaskij</w:t>
            </w:r>
            <w:proofErr w:type="spellEnd"/>
            <w:r w:rsidRPr="00D633F6">
              <w:rPr>
                <w:rFonts w:ascii="Calibri" w:hAnsi="Calibri" w:cs="Calibri"/>
                <w:sz w:val="22"/>
                <w:szCs w:val="22"/>
              </w:rPr>
              <w:t xml:space="preserve"> </w:t>
            </w:r>
            <w:proofErr w:type="spellStart"/>
            <w:r w:rsidRPr="00D633F6">
              <w:rPr>
                <w:rFonts w:ascii="Calibri" w:hAnsi="Calibri" w:cs="Calibri"/>
                <w:sz w:val="22"/>
                <w:szCs w:val="22"/>
              </w:rPr>
              <w:t>deržavnij</w:t>
            </w:r>
            <w:proofErr w:type="spellEnd"/>
            <w:r w:rsidRPr="00D633F6">
              <w:rPr>
                <w:rFonts w:ascii="Calibri" w:hAnsi="Calibri" w:cs="Calibri"/>
                <w:sz w:val="22"/>
                <w:szCs w:val="22"/>
              </w:rPr>
              <w:t xml:space="preserve"> </w:t>
            </w:r>
            <w:proofErr w:type="spellStart"/>
            <w:r w:rsidRPr="00D633F6">
              <w:rPr>
                <w:rFonts w:ascii="Calibri" w:hAnsi="Calibri" w:cs="Calibri"/>
                <w:sz w:val="22"/>
                <w:szCs w:val="22"/>
              </w:rPr>
              <w:t>pedagogičnij</w:t>
            </w:r>
            <w:proofErr w:type="spellEnd"/>
            <w:r w:rsidRPr="00D633F6">
              <w:rPr>
                <w:rFonts w:ascii="Calibri" w:hAnsi="Calibri" w:cs="Calibri"/>
                <w:sz w:val="22"/>
                <w:szCs w:val="22"/>
              </w:rPr>
              <w:t xml:space="preserve"> </w:t>
            </w:r>
            <w:proofErr w:type="spellStart"/>
            <w:r w:rsidRPr="00D633F6">
              <w:rPr>
                <w:rFonts w:ascii="Calibri" w:hAnsi="Calibri" w:cs="Calibri"/>
                <w:sz w:val="22"/>
                <w:szCs w:val="22"/>
              </w:rPr>
              <w:t>univerzitet</w:t>
            </w:r>
            <w:proofErr w:type="spellEnd"/>
            <w:r w:rsidRPr="00D633F6">
              <w:rPr>
                <w:rFonts w:ascii="Calibri" w:hAnsi="Calibri" w:cs="Calibri"/>
                <w:sz w:val="22"/>
                <w:szCs w:val="22"/>
              </w:rPr>
              <w:t xml:space="preserve">: </w:t>
            </w:r>
            <w:proofErr w:type="spellStart"/>
            <w:r w:rsidRPr="00D633F6">
              <w:rPr>
                <w:rFonts w:ascii="Calibri" w:hAnsi="Calibri" w:cs="Calibri"/>
                <w:sz w:val="22"/>
                <w:szCs w:val="22"/>
              </w:rPr>
              <w:t>Gorlivskij</w:t>
            </w:r>
            <w:proofErr w:type="spellEnd"/>
            <w:r w:rsidRPr="00D633F6">
              <w:rPr>
                <w:rFonts w:ascii="Calibri" w:hAnsi="Calibri" w:cs="Calibri"/>
                <w:sz w:val="22"/>
                <w:szCs w:val="22"/>
              </w:rPr>
              <w:t xml:space="preserve"> institut </w:t>
            </w:r>
            <w:proofErr w:type="spellStart"/>
            <w:r w:rsidRPr="00D633F6">
              <w:rPr>
                <w:rFonts w:ascii="Calibri" w:hAnsi="Calibri" w:cs="Calibri"/>
                <w:sz w:val="22"/>
                <w:szCs w:val="22"/>
              </w:rPr>
              <w:t>inozemniž</w:t>
            </w:r>
            <w:proofErr w:type="spellEnd"/>
            <w:r w:rsidRPr="00D633F6">
              <w:rPr>
                <w:rFonts w:ascii="Calibri" w:hAnsi="Calibri" w:cs="Calibri"/>
                <w:sz w:val="22"/>
                <w:szCs w:val="22"/>
              </w:rPr>
              <w:t xml:space="preserve"> </w:t>
            </w:r>
            <w:proofErr w:type="spellStart"/>
            <w:r w:rsidRPr="00D633F6">
              <w:rPr>
                <w:rFonts w:ascii="Calibri" w:hAnsi="Calibri" w:cs="Calibri"/>
                <w:sz w:val="22"/>
                <w:szCs w:val="22"/>
              </w:rPr>
              <w:t>mov</w:t>
            </w:r>
            <w:proofErr w:type="spellEnd"/>
            <w:r w:rsidRPr="00D633F6">
              <w:rPr>
                <w:rFonts w:ascii="Calibri" w:hAnsi="Calibri" w:cs="Calibri"/>
                <w:sz w:val="22"/>
                <w:szCs w:val="22"/>
              </w:rPr>
              <w:t>, 47-64.</w:t>
            </w:r>
          </w:p>
          <w:p w14:paraId="40E825E0" w14:textId="77777777" w:rsidR="00510599" w:rsidRPr="00D633F6" w:rsidRDefault="00510599" w:rsidP="00510599">
            <w:pPr>
              <w:tabs>
                <w:tab w:val="num" w:pos="6173"/>
              </w:tabs>
              <w:rPr>
                <w:rFonts w:ascii="Calibri" w:hAnsi="Calibri" w:cs="Calibri"/>
                <w:sz w:val="22"/>
                <w:szCs w:val="22"/>
              </w:rPr>
            </w:pPr>
          </w:p>
          <w:p w14:paraId="2501DFAA" w14:textId="2D52534E" w:rsidR="00510599" w:rsidRPr="00D633F6" w:rsidRDefault="00510599" w:rsidP="00510599">
            <w:pPr>
              <w:tabs>
                <w:tab w:val="num" w:pos="6173"/>
              </w:tabs>
              <w:rPr>
                <w:rFonts w:ascii="Calibri" w:hAnsi="Calibri" w:cs="Calibri"/>
                <w:sz w:val="22"/>
                <w:szCs w:val="22"/>
              </w:rPr>
            </w:pPr>
            <w:r w:rsidRPr="00D633F6">
              <w:rPr>
                <w:rFonts w:ascii="Calibri" w:hAnsi="Calibri" w:cs="Calibri"/>
                <w:sz w:val="22"/>
                <w:szCs w:val="22"/>
              </w:rPr>
              <w:t xml:space="preserve">Baloh, B. (2018). Raba IKT pri spodbujanju sporazumevalne zmožnosti v predšolskem in v zgodnjem šolskem obdobju. V S. Čotar Konrad </w:t>
            </w:r>
            <w:r w:rsidR="00D633F6">
              <w:rPr>
                <w:rFonts w:ascii="Calibri" w:hAnsi="Calibri" w:cs="Calibri"/>
                <w:sz w:val="22"/>
                <w:szCs w:val="22"/>
              </w:rPr>
              <w:t>in</w:t>
            </w:r>
            <w:r w:rsidRPr="00D633F6">
              <w:rPr>
                <w:rFonts w:ascii="Calibri" w:hAnsi="Calibri" w:cs="Calibri"/>
                <w:sz w:val="22"/>
                <w:szCs w:val="22"/>
              </w:rPr>
              <w:t xml:space="preserve"> T. Štemberger (ur.), </w:t>
            </w:r>
            <w:r w:rsidRPr="00486F52">
              <w:rPr>
                <w:rFonts w:ascii="Calibri" w:hAnsi="Calibri" w:cs="Calibri"/>
                <w:i/>
                <w:iCs/>
                <w:sz w:val="22"/>
                <w:szCs w:val="22"/>
              </w:rPr>
              <w:t>Strokovne podlage za didaktično uporabo informacijsko-komunikacijske tehnologije in priporočila za opremljenost šol</w:t>
            </w:r>
            <w:r w:rsidR="00D633F6">
              <w:rPr>
                <w:rFonts w:ascii="Calibri" w:hAnsi="Calibri" w:cs="Calibri"/>
                <w:sz w:val="22"/>
                <w:szCs w:val="22"/>
              </w:rPr>
              <w:t xml:space="preserve">, </w:t>
            </w:r>
            <w:r w:rsidRPr="00D633F6">
              <w:rPr>
                <w:rFonts w:ascii="Calibri" w:hAnsi="Calibri" w:cs="Calibri"/>
                <w:sz w:val="22"/>
                <w:szCs w:val="22"/>
              </w:rPr>
              <w:t xml:space="preserve">Koper: Založba Univerze na Primorskem. (Knjižnica </w:t>
            </w:r>
            <w:proofErr w:type="spellStart"/>
            <w:r w:rsidRPr="00D633F6">
              <w:rPr>
                <w:rFonts w:ascii="Calibri" w:hAnsi="Calibri" w:cs="Calibri"/>
                <w:sz w:val="22"/>
                <w:szCs w:val="22"/>
              </w:rPr>
              <w:t>Ludus</w:t>
            </w:r>
            <w:proofErr w:type="spellEnd"/>
            <w:r w:rsidRPr="00D633F6">
              <w:rPr>
                <w:rFonts w:ascii="Calibri" w:hAnsi="Calibri" w:cs="Calibri"/>
                <w:sz w:val="22"/>
                <w:szCs w:val="22"/>
              </w:rPr>
              <w:t>, 12).</w:t>
            </w:r>
            <w:r w:rsidR="00D633F6">
              <w:t xml:space="preserve"> </w:t>
            </w:r>
            <w:r w:rsidR="00D633F6" w:rsidRPr="00D633F6">
              <w:rPr>
                <w:rFonts w:ascii="Calibri" w:hAnsi="Calibri" w:cs="Calibri"/>
                <w:sz w:val="22"/>
                <w:szCs w:val="22"/>
              </w:rPr>
              <w:t>77-91.</w:t>
            </w:r>
          </w:p>
          <w:p w14:paraId="53EE35B4" w14:textId="77777777" w:rsidR="00510599" w:rsidRPr="00D633F6" w:rsidRDefault="00510599" w:rsidP="00510599">
            <w:pPr>
              <w:tabs>
                <w:tab w:val="num" w:pos="6173"/>
              </w:tabs>
              <w:rPr>
                <w:rFonts w:ascii="Calibri" w:hAnsi="Calibri" w:cs="Calibri"/>
                <w:sz w:val="22"/>
                <w:szCs w:val="22"/>
              </w:rPr>
            </w:pPr>
          </w:p>
          <w:p w14:paraId="748F1606" w14:textId="77777777" w:rsidR="00510599" w:rsidRPr="00C030E5" w:rsidRDefault="00510599" w:rsidP="00510599">
            <w:pPr>
              <w:tabs>
                <w:tab w:val="num" w:pos="6173"/>
              </w:tabs>
              <w:rPr>
                <w:rFonts w:ascii="Calibri" w:hAnsi="Calibri" w:cs="Calibri"/>
                <w:sz w:val="22"/>
                <w:szCs w:val="22"/>
              </w:rPr>
            </w:pPr>
            <w:proofErr w:type="spellStart"/>
            <w:r w:rsidRPr="00D633F6">
              <w:rPr>
                <w:rFonts w:ascii="Calibri" w:hAnsi="Calibri" w:cs="Calibri"/>
                <w:sz w:val="22"/>
                <w:szCs w:val="22"/>
              </w:rPr>
              <w:t>Kordigel</w:t>
            </w:r>
            <w:proofErr w:type="spellEnd"/>
            <w:r w:rsidRPr="00D633F6">
              <w:rPr>
                <w:rFonts w:ascii="Calibri" w:hAnsi="Calibri" w:cs="Calibri"/>
                <w:sz w:val="22"/>
                <w:szCs w:val="22"/>
              </w:rPr>
              <w:t xml:space="preserve">, M. (2008). </w:t>
            </w:r>
            <w:r w:rsidRPr="00486F52">
              <w:rPr>
                <w:rFonts w:ascii="Calibri" w:hAnsi="Calibri" w:cs="Calibri"/>
                <w:i/>
                <w:iCs/>
                <w:sz w:val="22"/>
                <w:szCs w:val="22"/>
              </w:rPr>
              <w:t>Didaktika mladinske književnosti</w:t>
            </w:r>
            <w:r w:rsidRPr="00D633F6">
              <w:rPr>
                <w:rFonts w:ascii="Calibri" w:hAnsi="Calibri" w:cs="Calibri"/>
                <w:sz w:val="22"/>
                <w:szCs w:val="22"/>
              </w:rPr>
              <w:t>. Ljubljana: Zavod RS za šolstvo.</w:t>
            </w:r>
          </w:p>
          <w:p w14:paraId="304CEA01" w14:textId="77777777" w:rsidR="00510599" w:rsidRPr="00D633F6" w:rsidRDefault="00510599" w:rsidP="00510599">
            <w:pPr>
              <w:tabs>
                <w:tab w:val="num" w:pos="6173"/>
              </w:tabs>
              <w:rPr>
                <w:rFonts w:ascii="Calibri" w:hAnsi="Calibri" w:cs="Calibri"/>
                <w:sz w:val="22"/>
                <w:szCs w:val="22"/>
              </w:rPr>
            </w:pPr>
          </w:p>
          <w:p w14:paraId="11B9EBBA" w14:textId="77777777" w:rsidR="00510599" w:rsidRPr="00C030E5" w:rsidRDefault="00510599" w:rsidP="00510599">
            <w:pPr>
              <w:tabs>
                <w:tab w:val="num" w:pos="6173"/>
              </w:tabs>
              <w:rPr>
                <w:rFonts w:ascii="Calibri" w:hAnsi="Calibri" w:cs="Calibri"/>
                <w:sz w:val="22"/>
                <w:szCs w:val="22"/>
              </w:rPr>
            </w:pPr>
            <w:r w:rsidRPr="00D633F6">
              <w:rPr>
                <w:rFonts w:ascii="Calibri" w:hAnsi="Calibri" w:cs="Calibri"/>
                <w:sz w:val="22"/>
                <w:szCs w:val="22"/>
              </w:rPr>
              <w:t xml:space="preserve">Križaj Ortar, M. et </w:t>
            </w:r>
            <w:proofErr w:type="spellStart"/>
            <w:r w:rsidRPr="00D633F6">
              <w:rPr>
                <w:rFonts w:ascii="Calibri" w:hAnsi="Calibri" w:cs="Calibri"/>
                <w:sz w:val="22"/>
                <w:szCs w:val="22"/>
              </w:rPr>
              <w:t>al</w:t>
            </w:r>
            <w:proofErr w:type="spellEnd"/>
            <w:r w:rsidRPr="00D633F6">
              <w:rPr>
                <w:rFonts w:ascii="Calibri" w:hAnsi="Calibri" w:cs="Calibri"/>
                <w:sz w:val="22"/>
                <w:szCs w:val="22"/>
              </w:rPr>
              <w:t xml:space="preserve">. (2000). </w:t>
            </w:r>
            <w:r w:rsidRPr="00486F52">
              <w:rPr>
                <w:rFonts w:ascii="Calibri" w:hAnsi="Calibri" w:cs="Calibri"/>
                <w:i/>
                <w:iCs/>
                <w:sz w:val="22"/>
                <w:szCs w:val="22"/>
              </w:rPr>
              <w:t>Slovenščina v 1. triletju osnovne šole.</w:t>
            </w:r>
            <w:r w:rsidRPr="00D633F6">
              <w:rPr>
                <w:rFonts w:ascii="Calibri" w:hAnsi="Calibri" w:cs="Calibri"/>
                <w:sz w:val="22"/>
                <w:szCs w:val="22"/>
              </w:rPr>
              <w:t xml:space="preserve"> Trzin: </w:t>
            </w:r>
            <w:proofErr w:type="spellStart"/>
            <w:r w:rsidRPr="00D633F6">
              <w:rPr>
                <w:rFonts w:ascii="Calibri" w:hAnsi="Calibri" w:cs="Calibri"/>
                <w:sz w:val="22"/>
                <w:szCs w:val="22"/>
              </w:rPr>
              <w:t>Iozlit</w:t>
            </w:r>
            <w:proofErr w:type="spellEnd"/>
            <w:r w:rsidRPr="00D633F6">
              <w:rPr>
                <w:rFonts w:ascii="Calibri" w:hAnsi="Calibri" w:cs="Calibri"/>
                <w:sz w:val="22"/>
                <w:szCs w:val="22"/>
              </w:rPr>
              <w:t>.</w:t>
            </w:r>
          </w:p>
          <w:p w14:paraId="2494FD5D" w14:textId="77777777" w:rsidR="00510599" w:rsidRPr="00D633F6" w:rsidRDefault="00510599" w:rsidP="00510599">
            <w:pPr>
              <w:tabs>
                <w:tab w:val="num" w:pos="6173"/>
              </w:tabs>
              <w:rPr>
                <w:rFonts w:ascii="Calibri" w:hAnsi="Calibri" w:cs="Calibri"/>
                <w:sz w:val="22"/>
                <w:szCs w:val="22"/>
              </w:rPr>
            </w:pPr>
          </w:p>
          <w:p w14:paraId="02C89482" w14:textId="77777777" w:rsidR="00510599" w:rsidRPr="00C030E5" w:rsidRDefault="00510599" w:rsidP="00510599">
            <w:pPr>
              <w:tabs>
                <w:tab w:val="num" w:pos="6173"/>
              </w:tabs>
              <w:rPr>
                <w:rFonts w:ascii="Calibri" w:hAnsi="Calibri" w:cs="Calibri"/>
                <w:sz w:val="22"/>
                <w:szCs w:val="22"/>
              </w:rPr>
            </w:pPr>
            <w:r w:rsidRPr="00D633F6">
              <w:rPr>
                <w:rFonts w:ascii="Calibri" w:hAnsi="Calibri" w:cs="Calibri"/>
                <w:sz w:val="22"/>
                <w:szCs w:val="22"/>
              </w:rPr>
              <w:t xml:space="preserve">Medved Udovič, V. (2000). </w:t>
            </w:r>
            <w:r w:rsidRPr="00486F52">
              <w:rPr>
                <w:rFonts w:ascii="Calibri" w:hAnsi="Calibri" w:cs="Calibri"/>
                <w:i/>
                <w:iCs/>
                <w:sz w:val="22"/>
                <w:szCs w:val="22"/>
              </w:rPr>
              <w:t>Igra videza</w:t>
            </w:r>
            <w:r w:rsidRPr="00D633F6">
              <w:rPr>
                <w:rFonts w:ascii="Calibri" w:hAnsi="Calibri" w:cs="Calibri"/>
                <w:sz w:val="22"/>
                <w:szCs w:val="22"/>
              </w:rPr>
              <w:t>. Ljubljana: Rokus.</w:t>
            </w:r>
          </w:p>
          <w:p w14:paraId="63F5E9C9" w14:textId="77777777" w:rsidR="00510599" w:rsidRPr="00D633F6" w:rsidRDefault="00510599" w:rsidP="00510599">
            <w:pPr>
              <w:tabs>
                <w:tab w:val="num" w:pos="6173"/>
              </w:tabs>
              <w:rPr>
                <w:rFonts w:ascii="Calibri" w:hAnsi="Calibri" w:cs="Calibri"/>
                <w:sz w:val="22"/>
                <w:szCs w:val="22"/>
              </w:rPr>
            </w:pPr>
          </w:p>
          <w:p w14:paraId="6C16A474" w14:textId="77777777" w:rsidR="00510599" w:rsidRPr="00D633F6" w:rsidRDefault="00510599" w:rsidP="00510599">
            <w:pPr>
              <w:tabs>
                <w:tab w:val="num" w:pos="6173"/>
              </w:tabs>
              <w:rPr>
                <w:rFonts w:ascii="Calibri" w:hAnsi="Calibri" w:cs="Calibri"/>
                <w:sz w:val="22"/>
                <w:szCs w:val="22"/>
              </w:rPr>
            </w:pPr>
            <w:r w:rsidRPr="00486F52">
              <w:rPr>
                <w:rFonts w:ascii="Calibri" w:hAnsi="Calibri" w:cs="Calibri"/>
                <w:i/>
                <w:iCs/>
                <w:sz w:val="22"/>
                <w:szCs w:val="22"/>
              </w:rPr>
              <w:t>Učbeniki in delovni zvezki za slovenščino v 1. in 2. obdobju OŠ, potrjeni na Svetu za splošno izobraževanje</w:t>
            </w:r>
            <w:r w:rsidRPr="00D633F6">
              <w:rPr>
                <w:rFonts w:ascii="Calibri" w:hAnsi="Calibri" w:cs="Calibri"/>
                <w:sz w:val="22"/>
                <w:szCs w:val="22"/>
              </w:rPr>
              <w:t>.</w:t>
            </w:r>
          </w:p>
          <w:p w14:paraId="3BAFDE37" w14:textId="77777777" w:rsidR="00510599" w:rsidRPr="00C030E5" w:rsidRDefault="00510599" w:rsidP="00510599">
            <w:pPr>
              <w:tabs>
                <w:tab w:val="num" w:pos="6173"/>
              </w:tabs>
              <w:rPr>
                <w:rFonts w:ascii="Calibri" w:hAnsi="Calibri" w:cs="Calibri"/>
                <w:sz w:val="22"/>
                <w:szCs w:val="22"/>
              </w:rPr>
            </w:pPr>
          </w:p>
          <w:p w14:paraId="64ECC95B" w14:textId="77777777" w:rsidR="00510599" w:rsidRPr="00D633F6" w:rsidRDefault="00510599" w:rsidP="00510599">
            <w:pPr>
              <w:tabs>
                <w:tab w:val="num" w:pos="6173"/>
              </w:tabs>
              <w:rPr>
                <w:rFonts w:ascii="Calibri" w:hAnsi="Calibri" w:cs="Calibri"/>
                <w:sz w:val="22"/>
                <w:szCs w:val="22"/>
              </w:rPr>
            </w:pPr>
            <w:r w:rsidRPr="00486F52">
              <w:rPr>
                <w:rFonts w:ascii="Calibri" w:hAnsi="Calibri" w:cs="Calibri"/>
                <w:i/>
                <w:iCs/>
                <w:sz w:val="22"/>
                <w:szCs w:val="22"/>
              </w:rPr>
              <w:t>Učni načrt Slovenščina (2018)</w:t>
            </w:r>
            <w:r w:rsidRPr="00D633F6">
              <w:rPr>
                <w:rFonts w:ascii="Calibri" w:hAnsi="Calibri" w:cs="Calibri"/>
                <w:sz w:val="22"/>
                <w:szCs w:val="22"/>
              </w:rPr>
              <w:t>. Program osnovna šola. Ljubljana: Zavod RS za šolstvo.</w:t>
            </w:r>
          </w:p>
          <w:p w14:paraId="6AF59F0B" w14:textId="77777777" w:rsidR="00510599" w:rsidRPr="00510599" w:rsidRDefault="00510599" w:rsidP="00510599">
            <w:pPr>
              <w:tabs>
                <w:tab w:val="num" w:pos="6173"/>
              </w:tabs>
              <w:rPr>
                <w:rFonts w:ascii="Calibri" w:hAnsi="Calibri" w:cs="Calibri"/>
                <w:sz w:val="22"/>
                <w:szCs w:val="22"/>
              </w:rPr>
            </w:pPr>
          </w:p>
          <w:p w14:paraId="402BB13A" w14:textId="77777777" w:rsidR="00E03A3D" w:rsidRPr="008F7095" w:rsidRDefault="00E03A3D" w:rsidP="006D0CCF">
            <w:pPr>
              <w:tabs>
                <w:tab w:val="num" w:pos="360"/>
              </w:tabs>
              <w:autoSpaceDE w:val="0"/>
              <w:autoSpaceDN w:val="0"/>
              <w:adjustRightInd w:val="0"/>
              <w:ind w:left="360" w:hanging="360"/>
              <w:rPr>
                <w:rFonts w:ascii="Calibri" w:hAnsi="Calibri" w:cs="Calibri"/>
                <w:sz w:val="22"/>
                <w:szCs w:val="22"/>
                <w:u w:val="single"/>
              </w:rPr>
            </w:pPr>
            <w:r w:rsidRPr="008F7095">
              <w:rPr>
                <w:rFonts w:ascii="Calibri" w:hAnsi="Calibri" w:cs="Calibri"/>
                <w:sz w:val="22"/>
                <w:szCs w:val="22"/>
                <w:u w:val="single"/>
              </w:rPr>
              <w:t>Dopolnilna literatura/</w:t>
            </w:r>
            <w:proofErr w:type="spellStart"/>
            <w:r w:rsidRPr="008F7095">
              <w:rPr>
                <w:rFonts w:ascii="Calibri" w:hAnsi="Calibri" w:cs="Calibri"/>
                <w:sz w:val="22"/>
                <w:szCs w:val="22"/>
                <w:u w:val="single"/>
              </w:rPr>
              <w:t>Additional</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14:paraId="7AB615E7" w14:textId="1D17A313" w:rsidR="00510599" w:rsidRPr="00510599" w:rsidRDefault="00510599" w:rsidP="00510599">
            <w:pPr>
              <w:tabs>
                <w:tab w:val="num" w:pos="360"/>
              </w:tabs>
              <w:autoSpaceDE w:val="0"/>
              <w:autoSpaceDN w:val="0"/>
              <w:adjustRightInd w:val="0"/>
              <w:ind w:left="360" w:hanging="360"/>
              <w:rPr>
                <w:rFonts w:ascii="Calibri" w:hAnsi="Calibri" w:cs="Calibri"/>
                <w:sz w:val="22"/>
                <w:szCs w:val="22"/>
              </w:rPr>
            </w:pPr>
            <w:r w:rsidRPr="00510599">
              <w:rPr>
                <w:rFonts w:ascii="Calibri" w:hAnsi="Calibri" w:cs="Calibri"/>
                <w:sz w:val="22"/>
                <w:szCs w:val="22"/>
              </w:rPr>
              <w:t xml:space="preserve">Baloh, B. (2005). Slovenščina kot drugi jezik v šolah z italijanskim učnim jezikom v Slovenski Istri. V </w:t>
            </w:r>
            <w:proofErr w:type="spellStart"/>
            <w:r w:rsidRPr="00510599">
              <w:rPr>
                <w:rFonts w:ascii="Calibri" w:hAnsi="Calibri" w:cs="Calibri"/>
                <w:sz w:val="22"/>
                <w:szCs w:val="22"/>
              </w:rPr>
              <w:t>V</w:t>
            </w:r>
            <w:proofErr w:type="spellEnd"/>
            <w:r w:rsidRPr="00510599">
              <w:rPr>
                <w:rFonts w:ascii="Calibri" w:hAnsi="Calibri" w:cs="Calibri"/>
                <w:sz w:val="22"/>
                <w:szCs w:val="22"/>
              </w:rPr>
              <w:t xml:space="preserve">. Mikolič </w:t>
            </w:r>
            <w:r>
              <w:rPr>
                <w:rFonts w:ascii="Calibri" w:hAnsi="Calibri" w:cs="Calibri"/>
                <w:sz w:val="22"/>
                <w:szCs w:val="22"/>
              </w:rPr>
              <w:t>in</w:t>
            </w:r>
            <w:r w:rsidRPr="00510599">
              <w:rPr>
                <w:rFonts w:ascii="Calibri" w:hAnsi="Calibri" w:cs="Calibri"/>
                <w:sz w:val="22"/>
                <w:szCs w:val="22"/>
              </w:rPr>
              <w:t xml:space="preserve"> K. Marc Bratina (ur.), </w:t>
            </w:r>
            <w:r w:rsidRPr="00486F52">
              <w:rPr>
                <w:rFonts w:ascii="Calibri" w:hAnsi="Calibri" w:cs="Calibri"/>
                <w:i/>
                <w:iCs/>
                <w:sz w:val="22"/>
                <w:szCs w:val="22"/>
              </w:rPr>
              <w:t>Slovenščina in njeni uporabniki v luči evropske integracije</w:t>
            </w:r>
            <w:r w:rsidR="00D633F6">
              <w:rPr>
                <w:rFonts w:ascii="Calibri" w:hAnsi="Calibri" w:cs="Calibri"/>
                <w:i/>
                <w:iCs/>
                <w:sz w:val="22"/>
                <w:szCs w:val="22"/>
              </w:rPr>
              <w:t>.</w:t>
            </w:r>
            <w:r w:rsidRPr="00510599">
              <w:rPr>
                <w:rFonts w:ascii="Calibri" w:hAnsi="Calibri" w:cs="Calibri"/>
                <w:sz w:val="22"/>
                <w:szCs w:val="22"/>
              </w:rPr>
              <w:t xml:space="preserve"> Knjižnica </w:t>
            </w:r>
            <w:proofErr w:type="spellStart"/>
            <w:r w:rsidRPr="00510599">
              <w:rPr>
                <w:rFonts w:ascii="Calibri" w:hAnsi="Calibri" w:cs="Calibri"/>
                <w:sz w:val="22"/>
                <w:szCs w:val="22"/>
              </w:rPr>
              <w:t>Annales</w:t>
            </w:r>
            <w:proofErr w:type="spellEnd"/>
            <w:r w:rsidRPr="00510599">
              <w:rPr>
                <w:rFonts w:ascii="Calibri" w:hAnsi="Calibri" w:cs="Calibri"/>
                <w:sz w:val="22"/>
                <w:szCs w:val="22"/>
              </w:rPr>
              <w:t xml:space="preserve"> </w:t>
            </w:r>
            <w:proofErr w:type="spellStart"/>
            <w:r w:rsidRPr="00510599">
              <w:rPr>
                <w:rFonts w:ascii="Calibri" w:hAnsi="Calibri" w:cs="Calibri"/>
                <w:sz w:val="22"/>
                <w:szCs w:val="22"/>
              </w:rPr>
              <w:t>Majora</w:t>
            </w:r>
            <w:proofErr w:type="spellEnd"/>
            <w:r w:rsidR="00D633F6">
              <w:rPr>
                <w:rFonts w:ascii="Calibri" w:hAnsi="Calibri" w:cs="Calibri"/>
                <w:sz w:val="22"/>
                <w:szCs w:val="22"/>
              </w:rPr>
              <w:t>.</w:t>
            </w:r>
            <w:r w:rsidRPr="00510599">
              <w:rPr>
                <w:rFonts w:ascii="Calibri" w:hAnsi="Calibri" w:cs="Calibri"/>
                <w:sz w:val="22"/>
                <w:szCs w:val="22"/>
              </w:rPr>
              <w:t xml:space="preserve"> Koper: Univerza na Primorskem, Znanstveno-raziskovalno središče, Založba </w:t>
            </w:r>
            <w:proofErr w:type="spellStart"/>
            <w:r w:rsidRPr="00510599">
              <w:rPr>
                <w:rFonts w:ascii="Calibri" w:hAnsi="Calibri" w:cs="Calibri"/>
                <w:sz w:val="22"/>
                <w:szCs w:val="22"/>
              </w:rPr>
              <w:t>Annales</w:t>
            </w:r>
            <w:proofErr w:type="spellEnd"/>
            <w:r w:rsidRPr="00510599">
              <w:rPr>
                <w:rFonts w:ascii="Calibri" w:hAnsi="Calibri" w:cs="Calibri"/>
                <w:sz w:val="22"/>
                <w:szCs w:val="22"/>
              </w:rPr>
              <w:t>: Zgodovinsko društvo za južno Primorsko.</w:t>
            </w:r>
            <w:r w:rsidR="00D633F6">
              <w:t xml:space="preserve"> </w:t>
            </w:r>
            <w:r w:rsidR="00D633F6" w:rsidRPr="00D633F6">
              <w:rPr>
                <w:rFonts w:ascii="Calibri" w:hAnsi="Calibri" w:cs="Calibri"/>
                <w:sz w:val="22"/>
                <w:szCs w:val="22"/>
              </w:rPr>
              <w:t>131-147.</w:t>
            </w:r>
          </w:p>
          <w:p w14:paraId="36733EAC" w14:textId="77777777" w:rsidR="00510599" w:rsidRPr="00510599" w:rsidRDefault="00510599" w:rsidP="00510599">
            <w:pPr>
              <w:tabs>
                <w:tab w:val="num" w:pos="360"/>
              </w:tabs>
              <w:autoSpaceDE w:val="0"/>
              <w:autoSpaceDN w:val="0"/>
              <w:adjustRightInd w:val="0"/>
              <w:ind w:left="360" w:hanging="360"/>
              <w:rPr>
                <w:rFonts w:ascii="Calibri" w:hAnsi="Calibri" w:cs="Calibri"/>
                <w:sz w:val="22"/>
                <w:szCs w:val="22"/>
              </w:rPr>
            </w:pPr>
          </w:p>
          <w:p w14:paraId="7E381AC8" w14:textId="77777777" w:rsidR="00510599" w:rsidRPr="00510599" w:rsidRDefault="00510599" w:rsidP="00510599">
            <w:pPr>
              <w:tabs>
                <w:tab w:val="num" w:pos="360"/>
              </w:tabs>
              <w:autoSpaceDE w:val="0"/>
              <w:autoSpaceDN w:val="0"/>
              <w:adjustRightInd w:val="0"/>
              <w:ind w:left="360" w:hanging="360"/>
              <w:rPr>
                <w:rFonts w:ascii="Calibri" w:hAnsi="Calibri" w:cs="Calibri"/>
                <w:sz w:val="22"/>
                <w:szCs w:val="22"/>
              </w:rPr>
            </w:pPr>
            <w:r w:rsidRPr="00510599">
              <w:rPr>
                <w:rFonts w:ascii="Calibri" w:hAnsi="Calibri" w:cs="Calibri"/>
                <w:sz w:val="22"/>
                <w:szCs w:val="22"/>
              </w:rPr>
              <w:t xml:space="preserve">Kunst Gnamuš, O. (1992). </w:t>
            </w:r>
            <w:r w:rsidRPr="00486F52">
              <w:rPr>
                <w:rFonts w:ascii="Calibri" w:hAnsi="Calibri" w:cs="Calibri"/>
                <w:i/>
                <w:iCs/>
                <w:sz w:val="22"/>
                <w:szCs w:val="22"/>
              </w:rPr>
              <w:t>Sporazumevanje in spoznavanje jezika</w:t>
            </w:r>
            <w:r w:rsidRPr="00510599">
              <w:rPr>
                <w:rFonts w:ascii="Calibri" w:hAnsi="Calibri" w:cs="Calibri"/>
                <w:sz w:val="22"/>
                <w:szCs w:val="22"/>
              </w:rPr>
              <w:t>. Ljubljana: DZS.</w:t>
            </w:r>
          </w:p>
          <w:p w14:paraId="496863BD" w14:textId="77777777" w:rsidR="00510599" w:rsidRPr="00510599" w:rsidRDefault="00510599" w:rsidP="00510599">
            <w:pPr>
              <w:tabs>
                <w:tab w:val="num" w:pos="360"/>
              </w:tabs>
              <w:autoSpaceDE w:val="0"/>
              <w:autoSpaceDN w:val="0"/>
              <w:adjustRightInd w:val="0"/>
              <w:ind w:left="360" w:hanging="360"/>
              <w:rPr>
                <w:rFonts w:ascii="Calibri" w:hAnsi="Calibri" w:cs="Calibri"/>
                <w:sz w:val="22"/>
                <w:szCs w:val="22"/>
              </w:rPr>
            </w:pPr>
          </w:p>
          <w:p w14:paraId="44C737E1" w14:textId="77777777" w:rsidR="00510599" w:rsidRPr="00510599" w:rsidRDefault="00510599" w:rsidP="00510599">
            <w:pPr>
              <w:tabs>
                <w:tab w:val="num" w:pos="360"/>
              </w:tabs>
              <w:autoSpaceDE w:val="0"/>
              <w:autoSpaceDN w:val="0"/>
              <w:adjustRightInd w:val="0"/>
              <w:ind w:left="360" w:hanging="360"/>
              <w:rPr>
                <w:rFonts w:ascii="Calibri" w:hAnsi="Calibri" w:cs="Calibri"/>
                <w:sz w:val="22"/>
                <w:szCs w:val="22"/>
              </w:rPr>
            </w:pPr>
            <w:r w:rsidRPr="00510599">
              <w:rPr>
                <w:rFonts w:ascii="Calibri" w:hAnsi="Calibri" w:cs="Calibri"/>
                <w:sz w:val="22"/>
                <w:szCs w:val="22"/>
              </w:rPr>
              <w:t xml:space="preserve">Pečjak, S. (1994). </w:t>
            </w:r>
            <w:r w:rsidRPr="00486F52">
              <w:rPr>
                <w:rFonts w:ascii="Calibri" w:hAnsi="Calibri" w:cs="Calibri"/>
                <w:i/>
                <w:iCs/>
                <w:sz w:val="22"/>
                <w:szCs w:val="22"/>
              </w:rPr>
              <w:t>Didaktična igra in razvoj nekaterih psihičnih funkcij pri opismenjevanju</w:t>
            </w:r>
            <w:r w:rsidRPr="00510599">
              <w:rPr>
                <w:rFonts w:ascii="Calibri" w:hAnsi="Calibri" w:cs="Calibri"/>
                <w:sz w:val="22"/>
                <w:szCs w:val="22"/>
              </w:rPr>
              <w:t xml:space="preserve">. Trzin: </w:t>
            </w:r>
            <w:proofErr w:type="spellStart"/>
            <w:r w:rsidRPr="00510599">
              <w:rPr>
                <w:rFonts w:ascii="Calibri" w:hAnsi="Calibri" w:cs="Calibri"/>
                <w:sz w:val="22"/>
                <w:szCs w:val="22"/>
              </w:rPr>
              <w:t>Izolit</w:t>
            </w:r>
            <w:proofErr w:type="spellEnd"/>
            <w:r w:rsidRPr="00510599">
              <w:rPr>
                <w:rFonts w:ascii="Calibri" w:hAnsi="Calibri" w:cs="Calibri"/>
                <w:sz w:val="22"/>
                <w:szCs w:val="22"/>
              </w:rPr>
              <w:t>.</w:t>
            </w:r>
          </w:p>
          <w:p w14:paraId="29B793FF" w14:textId="77777777" w:rsidR="00510599" w:rsidRPr="00510599" w:rsidRDefault="00510599" w:rsidP="00510599">
            <w:pPr>
              <w:tabs>
                <w:tab w:val="num" w:pos="360"/>
              </w:tabs>
              <w:autoSpaceDE w:val="0"/>
              <w:autoSpaceDN w:val="0"/>
              <w:adjustRightInd w:val="0"/>
              <w:ind w:left="360" w:hanging="360"/>
              <w:rPr>
                <w:rFonts w:ascii="Calibri" w:hAnsi="Calibri" w:cs="Calibri"/>
                <w:sz w:val="22"/>
                <w:szCs w:val="22"/>
              </w:rPr>
            </w:pPr>
          </w:p>
          <w:p w14:paraId="02B56EA3" w14:textId="77777777" w:rsidR="00510599" w:rsidRPr="00510599" w:rsidRDefault="00510599" w:rsidP="00510599">
            <w:pPr>
              <w:tabs>
                <w:tab w:val="num" w:pos="360"/>
              </w:tabs>
              <w:autoSpaceDE w:val="0"/>
              <w:autoSpaceDN w:val="0"/>
              <w:adjustRightInd w:val="0"/>
              <w:ind w:left="360" w:hanging="360"/>
              <w:rPr>
                <w:rFonts w:ascii="Calibri" w:hAnsi="Calibri" w:cs="Calibri"/>
                <w:sz w:val="22"/>
                <w:szCs w:val="22"/>
              </w:rPr>
            </w:pPr>
            <w:r w:rsidRPr="00510599">
              <w:rPr>
                <w:rFonts w:ascii="Calibri" w:hAnsi="Calibri" w:cs="Calibri"/>
                <w:sz w:val="22"/>
                <w:szCs w:val="22"/>
              </w:rPr>
              <w:t xml:space="preserve">Pečjak, S. (1997). </w:t>
            </w:r>
            <w:r w:rsidRPr="00486F52">
              <w:rPr>
                <w:rFonts w:ascii="Calibri" w:hAnsi="Calibri" w:cs="Calibri"/>
                <w:i/>
                <w:iCs/>
                <w:sz w:val="22"/>
                <w:szCs w:val="22"/>
              </w:rPr>
              <w:t>Z igro razvijamo komunikacijske sposobnosti</w:t>
            </w:r>
            <w:r w:rsidRPr="00510599">
              <w:rPr>
                <w:rFonts w:ascii="Calibri" w:hAnsi="Calibri" w:cs="Calibri"/>
                <w:sz w:val="22"/>
                <w:szCs w:val="22"/>
              </w:rPr>
              <w:t>. Ljubljana: Zavod RS za šolstvo.</w:t>
            </w:r>
          </w:p>
          <w:p w14:paraId="05622442" w14:textId="77777777" w:rsidR="00510599" w:rsidRPr="00510599" w:rsidRDefault="00510599" w:rsidP="00510599">
            <w:pPr>
              <w:tabs>
                <w:tab w:val="num" w:pos="360"/>
              </w:tabs>
              <w:autoSpaceDE w:val="0"/>
              <w:autoSpaceDN w:val="0"/>
              <w:adjustRightInd w:val="0"/>
              <w:ind w:left="360" w:hanging="360"/>
              <w:rPr>
                <w:rFonts w:ascii="Calibri" w:hAnsi="Calibri" w:cs="Calibri"/>
                <w:sz w:val="22"/>
                <w:szCs w:val="22"/>
              </w:rPr>
            </w:pPr>
          </w:p>
          <w:p w14:paraId="5B303F4B" w14:textId="21159E92" w:rsidR="00E03A3D" w:rsidRPr="008F7095" w:rsidRDefault="00510599" w:rsidP="00510599">
            <w:pPr>
              <w:tabs>
                <w:tab w:val="num" w:pos="360"/>
              </w:tabs>
              <w:autoSpaceDE w:val="0"/>
              <w:autoSpaceDN w:val="0"/>
              <w:adjustRightInd w:val="0"/>
              <w:ind w:left="360" w:hanging="360"/>
              <w:rPr>
                <w:rFonts w:ascii="Calibri" w:hAnsi="Calibri" w:cs="Calibri"/>
                <w:sz w:val="22"/>
                <w:szCs w:val="22"/>
              </w:rPr>
            </w:pPr>
            <w:r w:rsidRPr="00510599">
              <w:rPr>
                <w:rFonts w:ascii="Calibri" w:hAnsi="Calibri" w:cs="Calibri"/>
                <w:sz w:val="22"/>
                <w:szCs w:val="22"/>
              </w:rPr>
              <w:t xml:space="preserve">Plut Pregelj, L. (1990). </w:t>
            </w:r>
            <w:r w:rsidRPr="00486F52">
              <w:rPr>
                <w:rFonts w:ascii="Calibri" w:hAnsi="Calibri" w:cs="Calibri"/>
                <w:i/>
                <w:iCs/>
                <w:sz w:val="22"/>
                <w:szCs w:val="22"/>
              </w:rPr>
              <w:t>Učenje ob poslušanju</w:t>
            </w:r>
            <w:r w:rsidRPr="00510599">
              <w:rPr>
                <w:rFonts w:ascii="Calibri" w:hAnsi="Calibri" w:cs="Calibri"/>
                <w:sz w:val="22"/>
                <w:szCs w:val="22"/>
              </w:rPr>
              <w:t>. Ljubljana: DZS.</w:t>
            </w:r>
          </w:p>
          <w:p w14:paraId="64F91369" w14:textId="77777777" w:rsidR="00E03A3D" w:rsidRPr="008F7095" w:rsidRDefault="00E03A3D" w:rsidP="006D0CCF">
            <w:pPr>
              <w:tabs>
                <w:tab w:val="num" w:pos="360"/>
              </w:tabs>
              <w:autoSpaceDE w:val="0"/>
              <w:autoSpaceDN w:val="0"/>
              <w:adjustRightInd w:val="0"/>
              <w:ind w:left="360" w:hanging="360"/>
              <w:rPr>
                <w:rFonts w:ascii="Calibri" w:hAnsi="Calibri" w:cs="Calibri"/>
                <w:sz w:val="22"/>
                <w:szCs w:val="22"/>
                <w:u w:val="single"/>
              </w:rPr>
            </w:pPr>
            <w:r w:rsidRPr="008F7095">
              <w:rPr>
                <w:rFonts w:ascii="Calibri" w:hAnsi="Calibri" w:cs="Calibri"/>
                <w:sz w:val="22"/>
                <w:szCs w:val="22"/>
              </w:rPr>
              <w:br w:type="page"/>
            </w:r>
            <w:r w:rsidRPr="008F7095">
              <w:rPr>
                <w:rFonts w:ascii="Calibri" w:hAnsi="Calibri" w:cs="Calibri"/>
                <w:sz w:val="22"/>
                <w:szCs w:val="22"/>
                <w:u w:val="single"/>
              </w:rPr>
              <w:t>Dodatna literatura/</w:t>
            </w:r>
            <w:proofErr w:type="spellStart"/>
            <w:r w:rsidRPr="008F7095">
              <w:rPr>
                <w:rFonts w:ascii="Calibri" w:hAnsi="Calibri" w:cs="Calibri"/>
                <w:sz w:val="22"/>
                <w:szCs w:val="22"/>
                <w:u w:val="single"/>
              </w:rPr>
              <w:t>Supplementary</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14:paraId="7AA9A033" w14:textId="4384ADAD" w:rsidR="00510599" w:rsidRPr="00510599" w:rsidRDefault="00510599" w:rsidP="00510599">
            <w:pPr>
              <w:tabs>
                <w:tab w:val="num" w:pos="360"/>
              </w:tabs>
              <w:autoSpaceDE w:val="0"/>
              <w:autoSpaceDN w:val="0"/>
              <w:adjustRightInd w:val="0"/>
              <w:ind w:left="360" w:hanging="360"/>
              <w:rPr>
                <w:rFonts w:ascii="Calibri" w:hAnsi="Calibri" w:cs="Calibri"/>
                <w:sz w:val="22"/>
                <w:szCs w:val="22"/>
              </w:rPr>
            </w:pPr>
            <w:r w:rsidRPr="00510599">
              <w:rPr>
                <w:rFonts w:ascii="Calibri" w:hAnsi="Calibri" w:cs="Calibri"/>
                <w:sz w:val="22"/>
                <w:szCs w:val="22"/>
              </w:rPr>
              <w:t>Križaj Ortar, M., Bešter, M.</w:t>
            </w:r>
            <w:r>
              <w:rPr>
                <w:rFonts w:ascii="Calibri" w:hAnsi="Calibri" w:cs="Calibri"/>
                <w:sz w:val="22"/>
                <w:szCs w:val="22"/>
              </w:rPr>
              <w:t xml:space="preserve"> in</w:t>
            </w:r>
            <w:r w:rsidRPr="00510599">
              <w:rPr>
                <w:rFonts w:ascii="Calibri" w:hAnsi="Calibri" w:cs="Calibri"/>
                <w:sz w:val="22"/>
                <w:szCs w:val="22"/>
              </w:rPr>
              <w:t xml:space="preserve"> Kržišnik, E. (1994). </w:t>
            </w:r>
            <w:r w:rsidRPr="00486F52">
              <w:rPr>
                <w:rFonts w:ascii="Calibri" w:hAnsi="Calibri" w:cs="Calibri"/>
                <w:i/>
                <w:iCs/>
                <w:sz w:val="22"/>
                <w:szCs w:val="22"/>
              </w:rPr>
              <w:t>Pouk slovenščine malo drugače</w:t>
            </w:r>
            <w:r w:rsidRPr="00510599">
              <w:rPr>
                <w:rFonts w:ascii="Calibri" w:hAnsi="Calibri" w:cs="Calibri"/>
                <w:sz w:val="22"/>
                <w:szCs w:val="22"/>
              </w:rPr>
              <w:t xml:space="preserve">. Trzin: </w:t>
            </w:r>
            <w:proofErr w:type="spellStart"/>
            <w:r w:rsidRPr="00510599">
              <w:rPr>
                <w:rFonts w:ascii="Calibri" w:hAnsi="Calibri" w:cs="Calibri"/>
                <w:sz w:val="22"/>
                <w:szCs w:val="22"/>
              </w:rPr>
              <w:t>Izolit</w:t>
            </w:r>
            <w:proofErr w:type="spellEnd"/>
            <w:r w:rsidRPr="00510599">
              <w:rPr>
                <w:rFonts w:ascii="Calibri" w:hAnsi="Calibri" w:cs="Calibri"/>
                <w:sz w:val="22"/>
                <w:szCs w:val="22"/>
              </w:rPr>
              <w:t>.</w:t>
            </w:r>
          </w:p>
          <w:p w14:paraId="5873B78B" w14:textId="77777777" w:rsidR="00510599" w:rsidRPr="00510599" w:rsidRDefault="00510599" w:rsidP="00510599">
            <w:pPr>
              <w:tabs>
                <w:tab w:val="num" w:pos="360"/>
              </w:tabs>
              <w:autoSpaceDE w:val="0"/>
              <w:autoSpaceDN w:val="0"/>
              <w:adjustRightInd w:val="0"/>
              <w:ind w:left="360" w:hanging="360"/>
              <w:rPr>
                <w:rFonts w:ascii="Calibri" w:hAnsi="Calibri" w:cs="Calibri"/>
                <w:sz w:val="22"/>
                <w:szCs w:val="22"/>
              </w:rPr>
            </w:pPr>
          </w:p>
          <w:p w14:paraId="554F3290" w14:textId="31C539DA" w:rsidR="00E03A3D" w:rsidRPr="008F7095" w:rsidRDefault="00E03A3D" w:rsidP="00486F52">
            <w:pPr>
              <w:autoSpaceDE w:val="0"/>
              <w:autoSpaceDN w:val="0"/>
              <w:adjustRightInd w:val="0"/>
              <w:rPr>
                <w:rFonts w:ascii="Calibri" w:hAnsi="Calibri" w:cs="Calibri"/>
                <w:sz w:val="22"/>
                <w:szCs w:val="22"/>
              </w:rPr>
            </w:pPr>
            <w:r w:rsidRPr="008F7095">
              <w:rPr>
                <w:rFonts w:ascii="Calibri" w:hAnsi="Calibri" w:cs="Calibri"/>
                <w:sz w:val="22"/>
                <w:szCs w:val="22"/>
              </w:rPr>
              <w:lastRenderedPageBreak/>
              <w:t xml:space="preserve"> </w:t>
            </w:r>
          </w:p>
        </w:tc>
      </w:tr>
      <w:tr w:rsidR="00E03A3D" w:rsidRPr="008F7095" w14:paraId="150043F0" w14:textId="77777777" w:rsidTr="006D0CCF">
        <w:trPr>
          <w:trHeight w:val="73"/>
        </w:trPr>
        <w:tc>
          <w:tcPr>
            <w:tcW w:w="4720" w:type="dxa"/>
            <w:gridSpan w:val="2"/>
            <w:tcBorders>
              <w:top w:val="nil"/>
              <w:left w:val="nil"/>
              <w:bottom w:val="single" w:sz="4" w:space="0" w:color="auto"/>
              <w:right w:val="nil"/>
            </w:tcBorders>
          </w:tcPr>
          <w:p w14:paraId="577BF9BF" w14:textId="77777777" w:rsidR="00E03A3D" w:rsidRPr="008F7095" w:rsidRDefault="00E03A3D" w:rsidP="006D0CCF">
            <w:pPr>
              <w:rPr>
                <w:rFonts w:ascii="Calibri" w:hAnsi="Calibri" w:cs="Calibri"/>
                <w:b/>
                <w:bCs/>
                <w:sz w:val="22"/>
                <w:szCs w:val="22"/>
              </w:rPr>
            </w:pPr>
          </w:p>
          <w:p w14:paraId="4A29089A" w14:textId="77777777" w:rsidR="00E03A3D" w:rsidRPr="008F7095" w:rsidRDefault="00E03A3D" w:rsidP="006D0CCF">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233BCB39" w14:textId="77777777" w:rsidR="00E03A3D" w:rsidRPr="008F7095" w:rsidRDefault="00E03A3D"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47F003ED" w14:textId="77777777" w:rsidR="00E03A3D" w:rsidRPr="008F7095" w:rsidRDefault="00E03A3D" w:rsidP="006D0CCF">
            <w:pPr>
              <w:rPr>
                <w:rFonts w:ascii="Calibri" w:hAnsi="Calibri" w:cs="Calibri"/>
                <w:b/>
                <w:sz w:val="22"/>
                <w:szCs w:val="22"/>
              </w:rPr>
            </w:pPr>
          </w:p>
          <w:p w14:paraId="5DD37A1B" w14:textId="77777777" w:rsidR="00E03A3D" w:rsidRPr="008F7095" w:rsidRDefault="00E03A3D" w:rsidP="006D0CCF">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E03A3D" w:rsidRPr="008F7095" w14:paraId="04F41F77" w14:textId="77777777" w:rsidTr="006D0CCF">
        <w:trPr>
          <w:trHeight w:val="126"/>
        </w:trPr>
        <w:tc>
          <w:tcPr>
            <w:tcW w:w="4720" w:type="dxa"/>
            <w:gridSpan w:val="2"/>
            <w:tcBorders>
              <w:top w:val="single" w:sz="4" w:space="0" w:color="auto"/>
              <w:left w:val="single" w:sz="4" w:space="0" w:color="auto"/>
              <w:bottom w:val="single" w:sz="4" w:space="0" w:color="auto"/>
              <w:right w:val="single" w:sz="4" w:space="0" w:color="auto"/>
            </w:tcBorders>
          </w:tcPr>
          <w:p w14:paraId="463B17C4" w14:textId="77777777" w:rsidR="00E03A3D" w:rsidRPr="008F7095" w:rsidRDefault="00E03A3D" w:rsidP="006D0CCF">
            <w:pPr>
              <w:tabs>
                <w:tab w:val="num" w:pos="6173"/>
              </w:tabs>
              <w:rPr>
                <w:rFonts w:ascii="Calibri" w:hAnsi="Calibri" w:cs="Calibri"/>
                <w:sz w:val="22"/>
                <w:szCs w:val="22"/>
                <w:u w:val="single"/>
              </w:rPr>
            </w:pPr>
            <w:r w:rsidRPr="008F7095">
              <w:rPr>
                <w:rFonts w:ascii="Calibri" w:hAnsi="Calibri" w:cs="Calibri"/>
                <w:sz w:val="22"/>
                <w:szCs w:val="22"/>
                <w:u w:val="single"/>
              </w:rPr>
              <w:t>Cilji:</w:t>
            </w:r>
          </w:p>
          <w:p w14:paraId="640BA247" w14:textId="77777777" w:rsidR="00E03A3D" w:rsidRPr="008F7095" w:rsidRDefault="00E03A3D" w:rsidP="006D0CCF">
            <w:pPr>
              <w:tabs>
                <w:tab w:val="num" w:pos="0"/>
              </w:tabs>
              <w:autoSpaceDE w:val="0"/>
              <w:autoSpaceDN w:val="0"/>
              <w:adjustRightInd w:val="0"/>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se praktično usposablja za učenje in poučevanje slovenščine v 1. in 2. vzgojno-izobraževalnem obdobju OŠ (4. in 5. razred).</w:t>
            </w:r>
          </w:p>
          <w:p w14:paraId="2D5D6319" w14:textId="77777777" w:rsidR="00E03A3D" w:rsidRPr="008F7095" w:rsidRDefault="00E03A3D" w:rsidP="006D0CCF">
            <w:pPr>
              <w:tabs>
                <w:tab w:val="num" w:pos="360"/>
              </w:tabs>
              <w:autoSpaceDE w:val="0"/>
              <w:autoSpaceDN w:val="0"/>
              <w:adjustRightInd w:val="0"/>
              <w:ind w:left="360" w:hanging="360"/>
              <w:rPr>
                <w:rFonts w:ascii="Calibri" w:hAnsi="Calibri" w:cs="Calibri"/>
                <w:sz w:val="22"/>
                <w:szCs w:val="22"/>
              </w:rPr>
            </w:pPr>
          </w:p>
          <w:p w14:paraId="72AF7FBC" w14:textId="77777777" w:rsidR="00E03A3D" w:rsidRPr="008F7095" w:rsidRDefault="00E03A3D" w:rsidP="006D0CCF">
            <w:pPr>
              <w:tabs>
                <w:tab w:val="num" w:pos="6173"/>
              </w:tabs>
              <w:rPr>
                <w:rFonts w:ascii="Calibri" w:hAnsi="Calibri" w:cs="Calibri"/>
                <w:sz w:val="22"/>
                <w:szCs w:val="22"/>
                <w:u w:val="single"/>
              </w:rPr>
            </w:pPr>
            <w:r w:rsidRPr="008F7095">
              <w:rPr>
                <w:rFonts w:ascii="Calibri" w:hAnsi="Calibri" w:cs="Calibri"/>
                <w:sz w:val="22"/>
                <w:szCs w:val="22"/>
                <w:u w:val="single"/>
              </w:rPr>
              <w:t>Splošne kompetence:</w:t>
            </w:r>
          </w:p>
          <w:p w14:paraId="51C43E57" w14:textId="77777777" w:rsidR="00E03A3D" w:rsidRPr="008F7095" w:rsidRDefault="00E03A3D" w:rsidP="006D0CCF">
            <w:pPr>
              <w:tabs>
                <w:tab w:val="num" w:pos="6173"/>
              </w:tabs>
              <w:rPr>
                <w:rFonts w:ascii="Calibri" w:hAnsi="Calibri" w:cs="Calibri"/>
                <w:sz w:val="22"/>
                <w:szCs w:val="22"/>
                <w:u w:val="single"/>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709870EF" w14:textId="77777777" w:rsidR="00E03A3D" w:rsidRPr="008F7095" w:rsidRDefault="00E03A3D" w:rsidP="00E03A3D">
            <w:pPr>
              <w:numPr>
                <w:ilvl w:val="0"/>
                <w:numId w:val="2"/>
              </w:numPr>
              <w:tabs>
                <w:tab w:val="num" w:pos="709"/>
              </w:tabs>
              <w:rPr>
                <w:rFonts w:ascii="Calibri" w:hAnsi="Calibri" w:cs="Calibri"/>
                <w:sz w:val="22"/>
                <w:szCs w:val="22"/>
              </w:rPr>
            </w:pPr>
            <w:r w:rsidRPr="008F7095">
              <w:rPr>
                <w:rFonts w:ascii="Calibri" w:hAnsi="Calibri" w:cs="Calibri"/>
                <w:sz w:val="22"/>
                <w:szCs w:val="22"/>
              </w:rPr>
              <w:t xml:space="preserve">Pri konkretizaciji učnega načrta za slovenščino ustrezno povezuje in usklajuje cilje, vsebine, učne metode in pristope ob upoštevanju sodobnih </w:t>
            </w:r>
            <w:proofErr w:type="spellStart"/>
            <w:r w:rsidRPr="008F7095">
              <w:rPr>
                <w:rFonts w:ascii="Calibri" w:hAnsi="Calibri" w:cs="Calibri"/>
                <w:sz w:val="22"/>
                <w:szCs w:val="22"/>
              </w:rPr>
              <w:t>specialnodidaktičnih</w:t>
            </w:r>
            <w:proofErr w:type="spellEnd"/>
            <w:r w:rsidRPr="008F7095">
              <w:rPr>
                <w:rFonts w:ascii="Calibri" w:hAnsi="Calibri" w:cs="Calibri"/>
                <w:sz w:val="22"/>
                <w:szCs w:val="22"/>
              </w:rPr>
              <w:t xml:space="preserve"> spoznanj.</w:t>
            </w:r>
          </w:p>
          <w:p w14:paraId="23317F28" w14:textId="77777777" w:rsidR="00E03A3D" w:rsidRPr="008F7095" w:rsidRDefault="00E03A3D" w:rsidP="00E03A3D">
            <w:pPr>
              <w:numPr>
                <w:ilvl w:val="0"/>
                <w:numId w:val="2"/>
              </w:numPr>
              <w:tabs>
                <w:tab w:val="num" w:pos="709"/>
              </w:tabs>
              <w:rPr>
                <w:rFonts w:ascii="Calibri" w:hAnsi="Calibri" w:cs="Calibri"/>
                <w:sz w:val="22"/>
                <w:szCs w:val="22"/>
              </w:rPr>
            </w:pPr>
            <w:r w:rsidRPr="008F7095">
              <w:rPr>
                <w:rFonts w:ascii="Calibri" w:hAnsi="Calibri" w:cs="Calibri"/>
                <w:sz w:val="22"/>
                <w:szCs w:val="22"/>
              </w:rPr>
              <w:t>Pri načrtovanju in izvajanju pouka upošteva razvojne značilnosti učencev ter zakonitosti in dejavnike uspešnega učenja slovenščine.</w:t>
            </w:r>
          </w:p>
          <w:p w14:paraId="3CE7DE99" w14:textId="77777777" w:rsidR="00E03A3D" w:rsidRPr="008F7095" w:rsidRDefault="00E03A3D" w:rsidP="00E03A3D">
            <w:pPr>
              <w:numPr>
                <w:ilvl w:val="0"/>
                <w:numId w:val="2"/>
              </w:numPr>
              <w:tabs>
                <w:tab w:val="num" w:pos="709"/>
              </w:tabs>
              <w:rPr>
                <w:rFonts w:ascii="Calibri" w:hAnsi="Calibri" w:cs="Calibri"/>
                <w:sz w:val="22"/>
                <w:szCs w:val="22"/>
              </w:rPr>
            </w:pPr>
            <w:r w:rsidRPr="008F7095">
              <w:rPr>
                <w:rFonts w:ascii="Calibri" w:hAnsi="Calibri" w:cs="Calibri"/>
                <w:sz w:val="22"/>
                <w:szCs w:val="22"/>
              </w:rPr>
              <w:t>V pouk slovenščine ustrezno vključuje informacijsko komunikacijsko tehnologijo in pri učencih razvija digitalno pismenost.</w:t>
            </w:r>
          </w:p>
          <w:p w14:paraId="26536ED9" w14:textId="77777777" w:rsidR="00E03A3D" w:rsidRPr="008F7095" w:rsidRDefault="00E03A3D" w:rsidP="006D0CCF">
            <w:pPr>
              <w:tabs>
                <w:tab w:val="num" w:pos="360"/>
              </w:tabs>
              <w:ind w:left="360" w:hanging="360"/>
              <w:rPr>
                <w:rFonts w:ascii="Calibri" w:hAnsi="Calibri" w:cs="Calibri"/>
                <w:sz w:val="22"/>
                <w:szCs w:val="22"/>
              </w:rPr>
            </w:pPr>
          </w:p>
          <w:p w14:paraId="69D03772" w14:textId="77777777" w:rsidR="00E03A3D" w:rsidRPr="008F7095" w:rsidRDefault="00E03A3D" w:rsidP="006D0CCF">
            <w:pPr>
              <w:tabs>
                <w:tab w:val="num" w:pos="6173"/>
              </w:tabs>
              <w:rPr>
                <w:rFonts w:ascii="Calibri" w:hAnsi="Calibri" w:cs="Calibri"/>
                <w:sz w:val="22"/>
                <w:szCs w:val="22"/>
                <w:u w:val="single"/>
              </w:rPr>
            </w:pPr>
            <w:proofErr w:type="spellStart"/>
            <w:r w:rsidRPr="008F7095">
              <w:rPr>
                <w:rFonts w:ascii="Calibri" w:hAnsi="Calibri" w:cs="Calibri"/>
                <w:sz w:val="22"/>
                <w:szCs w:val="22"/>
                <w:u w:val="single"/>
              </w:rPr>
              <w:t>Predmetnospecifične</w:t>
            </w:r>
            <w:proofErr w:type="spellEnd"/>
            <w:r w:rsidRPr="008F7095">
              <w:rPr>
                <w:rFonts w:ascii="Calibri" w:hAnsi="Calibri" w:cs="Calibri"/>
                <w:sz w:val="22"/>
                <w:szCs w:val="22"/>
                <w:u w:val="single"/>
              </w:rPr>
              <w:t xml:space="preserve"> kompetence:</w:t>
            </w:r>
          </w:p>
          <w:p w14:paraId="73EC0E97" w14:textId="77777777" w:rsidR="00E03A3D" w:rsidRPr="008F7095" w:rsidRDefault="00E03A3D" w:rsidP="006D0CCF">
            <w:pPr>
              <w:tabs>
                <w:tab w:val="num" w:pos="6173"/>
              </w:tabs>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w:t>
            </w:r>
          </w:p>
          <w:p w14:paraId="41F8B290" w14:textId="77777777" w:rsidR="00E03A3D" w:rsidRPr="008F7095" w:rsidRDefault="00E03A3D" w:rsidP="00E03A3D">
            <w:pPr>
              <w:numPr>
                <w:ilvl w:val="0"/>
                <w:numId w:val="3"/>
              </w:numPr>
              <w:tabs>
                <w:tab w:val="num" w:pos="709"/>
              </w:tabs>
              <w:rPr>
                <w:rFonts w:ascii="Calibri" w:hAnsi="Calibri" w:cs="Calibri"/>
                <w:sz w:val="22"/>
                <w:szCs w:val="22"/>
              </w:rPr>
            </w:pPr>
            <w:r w:rsidRPr="008F7095">
              <w:rPr>
                <w:rFonts w:ascii="Calibri" w:hAnsi="Calibri" w:cs="Calibri"/>
                <w:sz w:val="22"/>
                <w:szCs w:val="22"/>
              </w:rPr>
              <w:t>Obvlada temeljna načela in postopke za načrtovanje, izvajanje in vrednotenje učnega procesa na področju slovenskega jezika in književnosti ter opismenjevanja.</w:t>
            </w:r>
          </w:p>
          <w:p w14:paraId="7CE713F4" w14:textId="77777777" w:rsidR="00E03A3D" w:rsidRPr="008F7095" w:rsidRDefault="00E03A3D" w:rsidP="00E03A3D">
            <w:pPr>
              <w:numPr>
                <w:ilvl w:val="0"/>
                <w:numId w:val="3"/>
              </w:numPr>
              <w:tabs>
                <w:tab w:val="num" w:pos="709"/>
              </w:tabs>
              <w:rPr>
                <w:rFonts w:ascii="Calibri" w:hAnsi="Calibri" w:cs="Calibri"/>
                <w:sz w:val="22"/>
                <w:szCs w:val="22"/>
              </w:rPr>
            </w:pPr>
            <w:r w:rsidRPr="008F7095">
              <w:rPr>
                <w:rFonts w:ascii="Calibri" w:hAnsi="Calibri" w:cs="Calibri"/>
                <w:sz w:val="22"/>
                <w:szCs w:val="22"/>
              </w:rPr>
              <w:t>Obvlada in smotrno uporablja različne načine preverjanja in ocenjevanja znanja in dosežkov ter  spremljanja napredka učencev  tako na področju znanja kot tudi strategij učenja slovenščine in socialnih veščin.</w:t>
            </w:r>
          </w:p>
          <w:p w14:paraId="47F56915" w14:textId="77777777" w:rsidR="00E03A3D" w:rsidRPr="008F7095" w:rsidRDefault="00E03A3D" w:rsidP="00E03A3D">
            <w:pPr>
              <w:numPr>
                <w:ilvl w:val="0"/>
                <w:numId w:val="3"/>
              </w:numPr>
              <w:tabs>
                <w:tab w:val="num" w:pos="709"/>
              </w:tabs>
              <w:rPr>
                <w:rFonts w:ascii="Calibri" w:hAnsi="Calibri" w:cs="Calibri"/>
                <w:sz w:val="22"/>
                <w:szCs w:val="22"/>
              </w:rPr>
            </w:pPr>
            <w:r w:rsidRPr="008F7095">
              <w:rPr>
                <w:rFonts w:ascii="Calibri" w:hAnsi="Calibri" w:cs="Calibri"/>
                <w:sz w:val="22"/>
                <w:szCs w:val="22"/>
              </w:rPr>
              <w:t>Razvija načine za vključevanje v timsko delo pri pouku slovenskega jezika in književnosti ter opismenjevanja.</w:t>
            </w:r>
          </w:p>
          <w:p w14:paraId="2CCD24C5" w14:textId="77777777" w:rsidR="00E03A3D" w:rsidRPr="008F7095" w:rsidRDefault="00E03A3D" w:rsidP="00E03A3D">
            <w:pPr>
              <w:numPr>
                <w:ilvl w:val="0"/>
                <w:numId w:val="3"/>
              </w:numPr>
              <w:tabs>
                <w:tab w:val="num" w:pos="709"/>
              </w:tabs>
              <w:rPr>
                <w:rFonts w:ascii="Calibri" w:hAnsi="Calibri" w:cs="Calibri"/>
                <w:sz w:val="22"/>
                <w:szCs w:val="22"/>
              </w:rPr>
            </w:pPr>
            <w:r w:rsidRPr="008F7095">
              <w:rPr>
                <w:rFonts w:ascii="Calibri" w:hAnsi="Calibri" w:cs="Calibri"/>
                <w:sz w:val="22"/>
                <w:szCs w:val="22"/>
              </w:rPr>
              <w:t xml:space="preserve">Pripravlja in izvaja dni dejavnosti s poudarkom na uresničevanju jezikovnih in književnih ciljev ter vsebinah, povezanih z   ekskurzijami in obiski ustanov. </w:t>
            </w:r>
          </w:p>
          <w:p w14:paraId="550860BF" w14:textId="77777777" w:rsidR="00E03A3D" w:rsidRPr="008F7095" w:rsidRDefault="00E03A3D" w:rsidP="00E03A3D">
            <w:pPr>
              <w:numPr>
                <w:ilvl w:val="0"/>
                <w:numId w:val="3"/>
              </w:numPr>
              <w:tabs>
                <w:tab w:val="num" w:pos="709"/>
              </w:tabs>
              <w:rPr>
                <w:rFonts w:ascii="Calibri" w:hAnsi="Calibri" w:cs="Calibri"/>
                <w:sz w:val="22"/>
                <w:szCs w:val="22"/>
              </w:rPr>
            </w:pPr>
            <w:r w:rsidRPr="008F7095">
              <w:rPr>
                <w:rFonts w:ascii="Calibri" w:hAnsi="Calibri" w:cs="Calibri"/>
                <w:sz w:val="22"/>
                <w:szCs w:val="22"/>
              </w:rPr>
              <w:t>Analizira in vrednoti svoje delo s poudarkom na samorefleksiji.</w:t>
            </w:r>
          </w:p>
          <w:p w14:paraId="3D746EA8" w14:textId="77777777" w:rsidR="00E03A3D" w:rsidRPr="008F7095" w:rsidRDefault="00E03A3D" w:rsidP="00E03A3D">
            <w:pPr>
              <w:numPr>
                <w:ilvl w:val="0"/>
                <w:numId w:val="3"/>
              </w:numPr>
              <w:tabs>
                <w:tab w:val="num" w:pos="709"/>
              </w:tabs>
              <w:rPr>
                <w:rFonts w:ascii="Calibri" w:hAnsi="Calibri" w:cs="Calibri"/>
                <w:sz w:val="22"/>
                <w:szCs w:val="22"/>
              </w:rPr>
            </w:pPr>
            <w:r w:rsidRPr="008F7095">
              <w:rPr>
                <w:rFonts w:ascii="Calibri" w:hAnsi="Calibri" w:cs="Calibri"/>
                <w:sz w:val="22"/>
                <w:szCs w:val="22"/>
              </w:rPr>
              <w:t>Daje konstruktivne povratne informacije o dosežkih učencev.</w:t>
            </w:r>
          </w:p>
        </w:tc>
        <w:tc>
          <w:tcPr>
            <w:tcW w:w="152" w:type="dxa"/>
            <w:gridSpan w:val="2"/>
            <w:tcBorders>
              <w:top w:val="nil"/>
              <w:left w:val="single" w:sz="4" w:space="0" w:color="auto"/>
              <w:bottom w:val="nil"/>
              <w:right w:val="single" w:sz="4" w:space="0" w:color="auto"/>
            </w:tcBorders>
          </w:tcPr>
          <w:p w14:paraId="36C5F2C1" w14:textId="77777777" w:rsidR="00E03A3D" w:rsidRPr="008F7095" w:rsidRDefault="00E03A3D" w:rsidP="006D0CCF">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62FEBA24" w14:textId="77777777" w:rsidR="00E03A3D" w:rsidRPr="008F7095" w:rsidRDefault="00E03A3D" w:rsidP="006D0CCF">
            <w:pPr>
              <w:rPr>
                <w:rFonts w:ascii="Calibri" w:hAnsi="Calibri" w:cs="Calibri"/>
                <w:sz w:val="22"/>
                <w:szCs w:val="22"/>
                <w:lang w:val="en-GB"/>
              </w:rPr>
            </w:pPr>
            <w:r w:rsidRPr="008F7095">
              <w:rPr>
                <w:rFonts w:ascii="Calibri" w:hAnsi="Calibri" w:cs="Calibri"/>
                <w:sz w:val="22"/>
                <w:szCs w:val="22"/>
                <w:lang w:val="en-GB"/>
              </w:rPr>
              <w:t>Objectives:</w:t>
            </w:r>
          </w:p>
          <w:p w14:paraId="6137E3B9" w14:textId="77777777" w:rsidR="00E03A3D" w:rsidRPr="008F7095" w:rsidRDefault="00E03A3D" w:rsidP="006D0CCF">
            <w:pPr>
              <w:rPr>
                <w:rFonts w:ascii="Calibri" w:hAnsi="Calibri" w:cs="Calibri"/>
                <w:sz w:val="22"/>
                <w:szCs w:val="22"/>
                <w:lang w:val="en-GB"/>
              </w:rPr>
            </w:pPr>
            <w:r w:rsidRPr="008F7095">
              <w:rPr>
                <w:rFonts w:ascii="Calibri" w:hAnsi="Calibri" w:cs="Calibri"/>
                <w:sz w:val="22"/>
                <w:szCs w:val="22"/>
                <w:lang w:val="en-GB"/>
              </w:rPr>
              <w:t>The students are practically trained for learning and teaching Slovenian in the fist and in the second (grades 4 and 5) educational cycles of basic school.</w:t>
            </w:r>
          </w:p>
          <w:p w14:paraId="38281895" w14:textId="77777777" w:rsidR="00E03A3D" w:rsidRPr="008F7095" w:rsidRDefault="00E03A3D" w:rsidP="006D0CCF">
            <w:pPr>
              <w:rPr>
                <w:rFonts w:ascii="Calibri" w:hAnsi="Calibri" w:cs="Calibri"/>
                <w:sz w:val="22"/>
                <w:szCs w:val="22"/>
                <w:lang w:val="en-GB"/>
              </w:rPr>
            </w:pPr>
          </w:p>
          <w:p w14:paraId="7543E6F0" w14:textId="77777777" w:rsidR="00E03A3D" w:rsidRPr="008F7095" w:rsidRDefault="00E03A3D" w:rsidP="006D0CCF">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14:paraId="48FF8B16" w14:textId="77777777" w:rsidR="00E03A3D" w:rsidRPr="008F7095" w:rsidRDefault="00E03A3D" w:rsidP="006D0CCF">
            <w:pPr>
              <w:rPr>
                <w:rFonts w:ascii="Calibri" w:hAnsi="Calibri" w:cs="Calibri"/>
                <w:sz w:val="22"/>
                <w:szCs w:val="22"/>
                <w:lang w:val="en-GB"/>
              </w:rPr>
            </w:pPr>
            <w:r w:rsidRPr="008F7095">
              <w:rPr>
                <w:rFonts w:ascii="Calibri" w:hAnsi="Calibri" w:cs="Calibri"/>
                <w:sz w:val="22"/>
                <w:szCs w:val="22"/>
                <w:lang w:val="en-GB"/>
              </w:rPr>
              <w:t>The students:</w:t>
            </w:r>
          </w:p>
          <w:p w14:paraId="0E879540" w14:textId="77777777" w:rsidR="00E03A3D" w:rsidRPr="008F7095" w:rsidRDefault="00E03A3D" w:rsidP="00E03A3D">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appropriately link and coordinate the objectives, content, teaching methods, and approaches for the concretisation of the curriculum for Slovenian, taking into account modern special didactic knowledge;</w:t>
            </w:r>
          </w:p>
          <w:p w14:paraId="02756BF4" w14:textId="77777777" w:rsidR="00E03A3D" w:rsidRPr="008F7095" w:rsidRDefault="00E03A3D" w:rsidP="00E03A3D">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take into account the developmental characteristics of pupils and the laws and factors of successful learning Slovenian in planning and implementing instruction;</w:t>
            </w:r>
          </w:p>
          <w:p w14:paraId="6DBB2FDA" w14:textId="77777777" w:rsidR="00E03A3D" w:rsidRPr="008F7095" w:rsidRDefault="00E03A3D" w:rsidP="00E03A3D">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Appropriately include information and communication technology in Slovenian classes and developing pupil’s digital literacy.</w:t>
            </w:r>
          </w:p>
          <w:p w14:paraId="4127B196" w14:textId="77777777" w:rsidR="00E03A3D" w:rsidRPr="008F7095" w:rsidRDefault="00E03A3D" w:rsidP="006D0CCF">
            <w:pPr>
              <w:rPr>
                <w:rFonts w:ascii="Calibri" w:hAnsi="Calibri" w:cs="Calibri"/>
                <w:sz w:val="22"/>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14:paraId="2AD4ADEC" w14:textId="77777777" w:rsidR="00E03A3D" w:rsidRPr="008F7095" w:rsidRDefault="00E03A3D" w:rsidP="006D0CCF">
            <w:pPr>
              <w:rPr>
                <w:rFonts w:ascii="Calibri" w:hAnsi="Calibri" w:cs="Calibri"/>
                <w:sz w:val="22"/>
                <w:szCs w:val="22"/>
                <w:lang w:val="en-GB"/>
              </w:rPr>
            </w:pPr>
            <w:r w:rsidRPr="008F7095">
              <w:rPr>
                <w:rFonts w:ascii="Calibri" w:hAnsi="Calibri" w:cs="Calibri"/>
                <w:sz w:val="22"/>
                <w:szCs w:val="22"/>
                <w:lang w:val="en-GB"/>
              </w:rPr>
              <w:t>The students:</w:t>
            </w:r>
          </w:p>
          <w:p w14:paraId="3C20F5D3" w14:textId="77777777" w:rsidR="00E03A3D" w:rsidRPr="008F7095" w:rsidRDefault="00E03A3D" w:rsidP="00E03A3D">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master the basic principles and procedures for planning, implementing and evaluating the learning process in the field of Slovenian language and literature and literacy;</w:t>
            </w:r>
          </w:p>
          <w:p w14:paraId="5783773E" w14:textId="77777777" w:rsidR="00E03A3D" w:rsidRPr="008F7095" w:rsidRDefault="00E03A3D" w:rsidP="00E03A3D">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master and efficiently use various methods of testing and assessment skills and knowledge and monitoring pupils’ progress in the field of knowledge as well as of learning strategies of Slovenian and of social skills;</w:t>
            </w:r>
          </w:p>
          <w:p w14:paraId="69826C53" w14:textId="77777777" w:rsidR="00E03A3D" w:rsidRPr="008F7095" w:rsidRDefault="00E03A3D" w:rsidP="00E03A3D">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develop ways to engage in teamwork in teaching Slovenian language and literature and literacy;</w:t>
            </w:r>
          </w:p>
          <w:p w14:paraId="4B828E15" w14:textId="77777777" w:rsidR="00E03A3D" w:rsidRPr="008F7095" w:rsidRDefault="00E03A3D" w:rsidP="00E03A3D">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prepare and implement days of activities with a focus on attaining linguistic and literary objectives and contents related to excursions and visits to institutions;</w:t>
            </w:r>
          </w:p>
          <w:p w14:paraId="6A91A4FA" w14:textId="77777777" w:rsidR="00E03A3D" w:rsidRPr="008F7095" w:rsidRDefault="00E03A3D" w:rsidP="00E03A3D">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analyse and evaluate their work with a focus on self-reflection;</w:t>
            </w:r>
          </w:p>
          <w:p w14:paraId="7072F37E" w14:textId="77777777" w:rsidR="00E03A3D" w:rsidRPr="008F7095" w:rsidRDefault="00E03A3D" w:rsidP="00E03A3D">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lastRenderedPageBreak/>
              <w:t>provide constructive feedback on pupils’ performance.</w:t>
            </w:r>
          </w:p>
        </w:tc>
      </w:tr>
      <w:tr w:rsidR="00E03A3D" w:rsidRPr="008F7095" w14:paraId="64D5E6AD" w14:textId="77777777" w:rsidTr="006D0CCF">
        <w:trPr>
          <w:trHeight w:val="117"/>
        </w:trPr>
        <w:tc>
          <w:tcPr>
            <w:tcW w:w="4730" w:type="dxa"/>
            <w:gridSpan w:val="3"/>
            <w:tcBorders>
              <w:top w:val="nil"/>
              <w:left w:val="nil"/>
              <w:bottom w:val="single" w:sz="4" w:space="0" w:color="auto"/>
              <w:right w:val="nil"/>
            </w:tcBorders>
          </w:tcPr>
          <w:p w14:paraId="2467C0EB" w14:textId="77777777" w:rsidR="00E03A3D" w:rsidRPr="008F7095" w:rsidRDefault="00E03A3D" w:rsidP="006D0CCF">
            <w:pPr>
              <w:rPr>
                <w:rFonts w:ascii="Calibri" w:hAnsi="Calibri" w:cs="Calibri"/>
                <w:b/>
                <w:sz w:val="22"/>
                <w:szCs w:val="22"/>
              </w:rPr>
            </w:pPr>
          </w:p>
          <w:p w14:paraId="3B60C30D" w14:textId="77777777" w:rsidR="00E03A3D" w:rsidRPr="008F7095" w:rsidRDefault="00E03A3D" w:rsidP="006D0CCF">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0A278EBC" w14:textId="77777777" w:rsidR="00E03A3D" w:rsidRPr="008F7095" w:rsidRDefault="00E03A3D" w:rsidP="006D0CCF">
            <w:pPr>
              <w:rPr>
                <w:rFonts w:ascii="Calibri" w:hAnsi="Calibri" w:cs="Calibri"/>
                <w:b/>
                <w:sz w:val="22"/>
                <w:szCs w:val="22"/>
              </w:rPr>
            </w:pPr>
          </w:p>
          <w:p w14:paraId="2A9B80F0" w14:textId="77777777" w:rsidR="00E03A3D" w:rsidRPr="008F7095" w:rsidRDefault="00E03A3D"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2AAE4B55" w14:textId="77777777" w:rsidR="00E03A3D" w:rsidRPr="008F7095" w:rsidRDefault="00E03A3D" w:rsidP="006D0CCF">
            <w:pPr>
              <w:rPr>
                <w:rFonts w:ascii="Calibri" w:hAnsi="Calibri" w:cs="Calibri"/>
                <w:b/>
                <w:sz w:val="22"/>
                <w:szCs w:val="22"/>
              </w:rPr>
            </w:pPr>
          </w:p>
          <w:p w14:paraId="7B8CD50A" w14:textId="77777777" w:rsidR="00E03A3D" w:rsidRPr="008F7095" w:rsidRDefault="00E03A3D" w:rsidP="006D0CCF">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E03A3D" w:rsidRPr="008F7095" w14:paraId="62C37CD1" w14:textId="77777777" w:rsidTr="006D0CCF">
        <w:trPr>
          <w:trHeight w:val="551"/>
        </w:trPr>
        <w:tc>
          <w:tcPr>
            <w:tcW w:w="4730" w:type="dxa"/>
            <w:gridSpan w:val="3"/>
            <w:tcBorders>
              <w:top w:val="single" w:sz="4" w:space="0" w:color="auto"/>
              <w:left w:val="single" w:sz="4" w:space="0" w:color="auto"/>
              <w:bottom w:val="nil"/>
              <w:right w:val="single" w:sz="4" w:space="0" w:color="auto"/>
            </w:tcBorders>
          </w:tcPr>
          <w:p w14:paraId="7CFF7966" w14:textId="77777777" w:rsidR="00E03A3D" w:rsidRPr="008F7095" w:rsidRDefault="00E03A3D" w:rsidP="006D0CCF">
            <w:pPr>
              <w:rPr>
                <w:rFonts w:ascii="Calibri" w:hAnsi="Calibri" w:cs="Calibri"/>
                <w:sz w:val="22"/>
                <w:szCs w:val="22"/>
                <w:u w:val="single"/>
              </w:rPr>
            </w:pPr>
            <w:r w:rsidRPr="008F7095">
              <w:rPr>
                <w:rFonts w:ascii="Calibri" w:hAnsi="Calibri" w:cs="Calibri"/>
                <w:sz w:val="22"/>
                <w:szCs w:val="22"/>
                <w:u w:val="single"/>
              </w:rPr>
              <w:t>Znanje in razumevanje:</w:t>
            </w:r>
          </w:p>
          <w:p w14:paraId="6FE1363D" w14:textId="77777777" w:rsidR="00E03A3D" w:rsidRPr="008F7095" w:rsidRDefault="00E03A3D" w:rsidP="006D0CCF">
            <w:pPr>
              <w:rPr>
                <w:rFonts w:ascii="Calibri" w:hAnsi="Calibri" w:cs="Calibri"/>
                <w:sz w:val="22"/>
                <w:szCs w:val="22"/>
                <w:u w:val="single"/>
              </w:rPr>
            </w:pPr>
            <w:r w:rsidRPr="008F7095">
              <w:rPr>
                <w:rFonts w:ascii="Calibri" w:hAnsi="Calibri" w:cs="Calibri"/>
                <w:noProof/>
                <w:sz w:val="22"/>
                <w:szCs w:val="22"/>
              </w:rPr>
              <w:t>Študent/ka:</w:t>
            </w:r>
          </w:p>
          <w:p w14:paraId="2DEAA97D" w14:textId="77777777" w:rsidR="00E03A3D" w:rsidRPr="008F7095" w:rsidRDefault="00E03A3D" w:rsidP="00E03A3D">
            <w:pPr>
              <w:numPr>
                <w:ilvl w:val="0"/>
                <w:numId w:val="4"/>
              </w:numPr>
              <w:tabs>
                <w:tab w:val="num" w:pos="709"/>
              </w:tabs>
              <w:rPr>
                <w:rFonts w:ascii="Calibri" w:hAnsi="Calibri" w:cs="Calibri"/>
                <w:noProof/>
                <w:sz w:val="22"/>
                <w:szCs w:val="22"/>
              </w:rPr>
            </w:pPr>
            <w:r w:rsidRPr="008F7095">
              <w:rPr>
                <w:rFonts w:ascii="Calibri" w:hAnsi="Calibri" w:cs="Calibri"/>
                <w:noProof/>
                <w:sz w:val="22"/>
                <w:szCs w:val="22"/>
              </w:rPr>
              <w:t>Pozna in razume različne didaktične modele poučevanja in učenja slovenskega jezika in književnosti ter opismenjevanja in išče povezave s prakso.</w:t>
            </w:r>
          </w:p>
          <w:p w14:paraId="1E74E678" w14:textId="77777777" w:rsidR="00E03A3D" w:rsidRPr="008F7095" w:rsidRDefault="00E03A3D" w:rsidP="00E03A3D">
            <w:pPr>
              <w:numPr>
                <w:ilvl w:val="0"/>
                <w:numId w:val="4"/>
              </w:numPr>
              <w:tabs>
                <w:tab w:val="num" w:pos="709"/>
              </w:tabs>
              <w:rPr>
                <w:rFonts w:ascii="Calibri" w:hAnsi="Calibri" w:cs="Calibri"/>
                <w:noProof/>
                <w:sz w:val="22"/>
                <w:szCs w:val="22"/>
              </w:rPr>
            </w:pPr>
            <w:r w:rsidRPr="008F7095">
              <w:rPr>
                <w:rFonts w:ascii="Calibri" w:hAnsi="Calibri" w:cs="Calibri"/>
                <w:noProof/>
                <w:sz w:val="22"/>
                <w:szCs w:val="22"/>
              </w:rPr>
              <w:t>Pozna specifične učne in razvojne značilnosti različnih skupin učencev pri pouku slovenskega jezika in književnosti in zanje najprimernejše metode učenja.</w:t>
            </w:r>
          </w:p>
          <w:p w14:paraId="05BA5D11" w14:textId="77777777" w:rsidR="00E03A3D" w:rsidRPr="008F7095" w:rsidRDefault="00E03A3D" w:rsidP="00E03A3D">
            <w:pPr>
              <w:numPr>
                <w:ilvl w:val="0"/>
                <w:numId w:val="4"/>
              </w:numPr>
              <w:tabs>
                <w:tab w:val="num" w:pos="709"/>
              </w:tabs>
              <w:rPr>
                <w:rFonts w:ascii="Calibri" w:hAnsi="Calibri" w:cs="Calibri"/>
                <w:noProof/>
                <w:sz w:val="22"/>
                <w:szCs w:val="22"/>
              </w:rPr>
            </w:pPr>
            <w:r w:rsidRPr="008F7095">
              <w:rPr>
                <w:rFonts w:ascii="Calibri" w:hAnsi="Calibri" w:cs="Calibri"/>
                <w:noProof/>
                <w:sz w:val="22"/>
                <w:szCs w:val="22"/>
              </w:rPr>
              <w:t xml:space="preserve">Pozna teoretična izhodišča in različne načine preverjanja in ocenjevanja znanja slovenskega jezika in književnosti. </w:t>
            </w:r>
          </w:p>
          <w:p w14:paraId="599115FD" w14:textId="77777777" w:rsidR="00E03A3D" w:rsidRPr="008F7095" w:rsidRDefault="00E03A3D" w:rsidP="00E03A3D">
            <w:pPr>
              <w:numPr>
                <w:ilvl w:val="0"/>
                <w:numId w:val="4"/>
              </w:numPr>
              <w:tabs>
                <w:tab w:val="num" w:pos="709"/>
              </w:tabs>
              <w:rPr>
                <w:rFonts w:ascii="Calibri" w:hAnsi="Calibri" w:cs="Calibri"/>
                <w:noProof/>
                <w:sz w:val="22"/>
                <w:szCs w:val="22"/>
              </w:rPr>
            </w:pPr>
            <w:r w:rsidRPr="008F7095">
              <w:rPr>
                <w:rFonts w:ascii="Calibri" w:hAnsi="Calibri" w:cs="Calibri"/>
                <w:noProof/>
                <w:sz w:val="22"/>
                <w:szCs w:val="22"/>
              </w:rPr>
              <w:t>Se seznanja z viri za didaktično pripravo pouka slovenskega jezika in književnosti ter  njihovo samostojno uporabo.</w:t>
            </w:r>
          </w:p>
          <w:p w14:paraId="2E056952" w14:textId="77777777" w:rsidR="00E03A3D" w:rsidRPr="008F7095" w:rsidRDefault="00E03A3D" w:rsidP="00E03A3D">
            <w:pPr>
              <w:numPr>
                <w:ilvl w:val="0"/>
                <w:numId w:val="4"/>
              </w:numPr>
              <w:tabs>
                <w:tab w:val="num" w:pos="709"/>
              </w:tabs>
              <w:rPr>
                <w:rFonts w:ascii="Calibri" w:hAnsi="Calibri" w:cs="Calibri"/>
                <w:noProof/>
                <w:sz w:val="22"/>
                <w:szCs w:val="22"/>
              </w:rPr>
            </w:pPr>
            <w:r w:rsidRPr="008F7095">
              <w:rPr>
                <w:rFonts w:ascii="Calibri" w:hAnsi="Calibri" w:cs="Calibri"/>
                <w:noProof/>
                <w:sz w:val="22"/>
                <w:szCs w:val="22"/>
              </w:rPr>
              <w:t>Se usposablja za vodenje pouka slovenskega jezika in književnosti ter analiziranje in ocenjevanje kakovosti vzgojno-izobraževalnega dela.</w:t>
            </w:r>
          </w:p>
          <w:p w14:paraId="20A64389" w14:textId="77777777" w:rsidR="00E03A3D" w:rsidRPr="008F7095" w:rsidRDefault="00E03A3D" w:rsidP="00E03A3D">
            <w:pPr>
              <w:numPr>
                <w:ilvl w:val="0"/>
                <w:numId w:val="4"/>
              </w:numPr>
              <w:tabs>
                <w:tab w:val="num" w:pos="709"/>
              </w:tabs>
              <w:rPr>
                <w:rFonts w:ascii="Calibri" w:hAnsi="Calibri" w:cs="Calibri"/>
                <w:noProof/>
                <w:sz w:val="22"/>
                <w:szCs w:val="22"/>
              </w:rPr>
            </w:pPr>
            <w:r w:rsidRPr="008F7095">
              <w:rPr>
                <w:rFonts w:ascii="Calibri" w:hAnsi="Calibri" w:cs="Calibri"/>
                <w:noProof/>
                <w:sz w:val="22"/>
                <w:szCs w:val="22"/>
              </w:rPr>
              <w:t>Se usposablja za timsko delo.</w:t>
            </w:r>
          </w:p>
          <w:p w14:paraId="2579A2F5" w14:textId="77777777" w:rsidR="00E03A3D" w:rsidRPr="008F7095" w:rsidRDefault="00E03A3D" w:rsidP="006D0CCF">
            <w:pPr>
              <w:tabs>
                <w:tab w:val="num" w:pos="360"/>
              </w:tabs>
              <w:ind w:left="360" w:hanging="180"/>
              <w:rPr>
                <w:rFonts w:ascii="Calibri" w:hAnsi="Calibri" w:cs="Calibri"/>
                <w:noProof/>
                <w:sz w:val="22"/>
                <w:szCs w:val="22"/>
              </w:rPr>
            </w:pPr>
          </w:p>
          <w:p w14:paraId="466D4FB8" w14:textId="77777777" w:rsidR="00E03A3D" w:rsidRPr="008F7095" w:rsidRDefault="00E03A3D" w:rsidP="006D0CCF">
            <w:pPr>
              <w:pStyle w:val="Vnos"/>
              <w:tabs>
                <w:tab w:val="num" w:pos="6173"/>
              </w:tabs>
              <w:ind w:left="0"/>
              <w:jc w:val="left"/>
              <w:rPr>
                <w:rFonts w:ascii="Calibri" w:hAnsi="Calibri" w:cs="Calibri"/>
                <w:sz w:val="22"/>
                <w:szCs w:val="22"/>
                <w:u w:val="single"/>
              </w:rPr>
            </w:pPr>
            <w:r w:rsidRPr="008F7095">
              <w:rPr>
                <w:rFonts w:ascii="Calibri" w:hAnsi="Calibri" w:cs="Calibri"/>
                <w:sz w:val="22"/>
                <w:szCs w:val="22"/>
                <w:u w:val="single"/>
              </w:rPr>
              <w:t xml:space="preserve">Uporaba: </w:t>
            </w:r>
          </w:p>
          <w:p w14:paraId="6A9820F4" w14:textId="77777777" w:rsidR="00E03A3D" w:rsidRPr="008F7095" w:rsidRDefault="00E03A3D" w:rsidP="006D0CCF">
            <w:pPr>
              <w:pStyle w:val="Vnos"/>
              <w:tabs>
                <w:tab w:val="num" w:pos="0"/>
              </w:tabs>
              <w:ind w:left="0"/>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uporabi različne teoretske koncepte za analizo študije primerov prakse (hospitacije). Pri predmetu pridobljena znanja uporabi pri praktičnem usposabljanju in pri nastopu. Različne učne metode in tehnike uporabi pri načrtovanju in izdelavi učil, nalog za preverjanje in ocenjevanje znanja, mini učnih situacij.</w:t>
            </w:r>
          </w:p>
          <w:p w14:paraId="69352C0C" w14:textId="77777777" w:rsidR="00E03A3D" w:rsidRPr="008F7095" w:rsidRDefault="00E03A3D" w:rsidP="006D0CCF">
            <w:pPr>
              <w:pStyle w:val="Vnos"/>
              <w:tabs>
                <w:tab w:val="num" w:pos="360"/>
              </w:tabs>
              <w:ind w:left="360" w:hanging="180"/>
              <w:jc w:val="left"/>
              <w:rPr>
                <w:rFonts w:ascii="Calibri" w:hAnsi="Calibri" w:cs="Calibri"/>
                <w:sz w:val="22"/>
                <w:szCs w:val="22"/>
              </w:rPr>
            </w:pPr>
          </w:p>
          <w:p w14:paraId="37E7A86B" w14:textId="77777777" w:rsidR="00E03A3D" w:rsidRPr="008F7095" w:rsidRDefault="00E03A3D" w:rsidP="006D0CCF">
            <w:pPr>
              <w:pStyle w:val="Vnos"/>
              <w:tabs>
                <w:tab w:val="num" w:pos="6173"/>
              </w:tabs>
              <w:ind w:left="0"/>
              <w:jc w:val="left"/>
              <w:rPr>
                <w:rFonts w:ascii="Calibri" w:hAnsi="Calibri" w:cs="Calibri"/>
                <w:sz w:val="22"/>
                <w:szCs w:val="22"/>
                <w:u w:val="single"/>
              </w:rPr>
            </w:pPr>
            <w:r w:rsidRPr="008F7095">
              <w:rPr>
                <w:rFonts w:ascii="Calibri" w:hAnsi="Calibri" w:cs="Calibri"/>
                <w:sz w:val="22"/>
                <w:szCs w:val="22"/>
                <w:u w:val="single"/>
              </w:rPr>
              <w:t>Refleksija:</w:t>
            </w:r>
          </w:p>
          <w:p w14:paraId="4D34E577" w14:textId="77777777" w:rsidR="00E03A3D" w:rsidRPr="008F7095" w:rsidRDefault="00E03A3D" w:rsidP="006D0CCF">
            <w:pPr>
              <w:pStyle w:val="Vnos"/>
              <w:tabs>
                <w:tab w:val="num" w:pos="360"/>
              </w:tabs>
              <w:ind w:left="0"/>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je zmožen/-na ovrednotiti svoje poučevanje slovenskega jezika in književnosti ter opismenjevalnih vsebin in poučevanje drugih glede na uresničevanje zastavljenih ciljev in dosežke otrok. Strokovno ravnanje utemeljuje na osnovi sodobnih teoretičnih izhodišč in praktičnega dela z otroki.</w:t>
            </w:r>
          </w:p>
        </w:tc>
        <w:tc>
          <w:tcPr>
            <w:tcW w:w="142" w:type="dxa"/>
            <w:tcBorders>
              <w:top w:val="nil"/>
              <w:left w:val="single" w:sz="4" w:space="0" w:color="auto"/>
              <w:bottom w:val="nil"/>
              <w:right w:val="single" w:sz="4" w:space="0" w:color="auto"/>
            </w:tcBorders>
          </w:tcPr>
          <w:p w14:paraId="0153E2D9" w14:textId="77777777" w:rsidR="00E03A3D" w:rsidRPr="008F7095" w:rsidRDefault="00E03A3D" w:rsidP="006D0CCF">
            <w:pPr>
              <w:rPr>
                <w:rFonts w:ascii="Calibri" w:hAnsi="Calibri" w:cs="Calibri"/>
                <w:sz w:val="22"/>
                <w:szCs w:val="22"/>
              </w:rPr>
            </w:pPr>
          </w:p>
          <w:p w14:paraId="0A323F6E" w14:textId="77777777" w:rsidR="00E03A3D" w:rsidRPr="008F7095" w:rsidRDefault="00E03A3D" w:rsidP="006D0CCF">
            <w:pPr>
              <w:rPr>
                <w:rFonts w:ascii="Calibri" w:hAnsi="Calibri" w:cs="Calibri"/>
                <w:sz w:val="22"/>
                <w:szCs w:val="22"/>
              </w:rPr>
            </w:pPr>
          </w:p>
          <w:p w14:paraId="44B812F6" w14:textId="77777777" w:rsidR="00E03A3D" w:rsidRPr="008F7095" w:rsidRDefault="00E03A3D" w:rsidP="006D0CCF">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64BC4EF4" w14:textId="77777777" w:rsidR="00E03A3D" w:rsidRPr="008F7095" w:rsidRDefault="00E03A3D" w:rsidP="006D0CCF">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14:paraId="272DD83C" w14:textId="77777777" w:rsidR="00E03A3D" w:rsidRPr="008F7095" w:rsidRDefault="00E03A3D" w:rsidP="006D0CCF">
            <w:pPr>
              <w:rPr>
                <w:rFonts w:ascii="Calibri" w:hAnsi="Calibri" w:cs="Calibri"/>
                <w:sz w:val="22"/>
                <w:szCs w:val="22"/>
                <w:lang w:val="en-GB"/>
              </w:rPr>
            </w:pPr>
            <w:r w:rsidRPr="008F7095">
              <w:rPr>
                <w:rFonts w:ascii="Calibri" w:hAnsi="Calibri" w:cs="Calibri"/>
                <w:sz w:val="22"/>
                <w:szCs w:val="22"/>
                <w:lang w:val="en-GB"/>
              </w:rPr>
              <w:t>The students:</w:t>
            </w:r>
          </w:p>
          <w:p w14:paraId="24CD375C" w14:textId="77777777" w:rsidR="00E03A3D" w:rsidRPr="008F7095" w:rsidRDefault="00E03A3D" w:rsidP="00E03A3D">
            <w:pPr>
              <w:numPr>
                <w:ilvl w:val="0"/>
                <w:numId w:val="4"/>
              </w:numPr>
              <w:tabs>
                <w:tab w:val="num" w:pos="709"/>
              </w:tabs>
              <w:rPr>
                <w:rFonts w:ascii="Calibri" w:hAnsi="Calibri" w:cs="Calibri"/>
                <w:sz w:val="22"/>
                <w:szCs w:val="22"/>
                <w:lang w:val="en-GB"/>
              </w:rPr>
            </w:pPr>
            <w:r w:rsidRPr="008F7095">
              <w:rPr>
                <w:rFonts w:ascii="Calibri" w:hAnsi="Calibri" w:cs="Calibri"/>
                <w:sz w:val="22"/>
                <w:szCs w:val="22"/>
                <w:lang w:val="en-GB"/>
              </w:rPr>
              <w:t>know and understand various didactic models of teaching and learning Slovenian language and literature and literacy and seek links with practice;</w:t>
            </w:r>
          </w:p>
          <w:p w14:paraId="6FD19BC9" w14:textId="77777777" w:rsidR="00E03A3D" w:rsidRPr="008F7095" w:rsidRDefault="00E03A3D" w:rsidP="00E03A3D">
            <w:pPr>
              <w:numPr>
                <w:ilvl w:val="0"/>
                <w:numId w:val="4"/>
              </w:numPr>
              <w:tabs>
                <w:tab w:val="num" w:pos="709"/>
              </w:tabs>
              <w:rPr>
                <w:rFonts w:ascii="Calibri" w:hAnsi="Calibri" w:cs="Calibri"/>
                <w:sz w:val="22"/>
                <w:szCs w:val="22"/>
                <w:lang w:val="en-GB"/>
              </w:rPr>
            </w:pPr>
            <w:r w:rsidRPr="008F7095">
              <w:rPr>
                <w:rFonts w:ascii="Calibri" w:hAnsi="Calibri" w:cs="Calibri"/>
                <w:sz w:val="22"/>
                <w:szCs w:val="22"/>
                <w:lang w:val="en-GB"/>
              </w:rPr>
              <w:t>know specific learning and developmental characteristics of different groups of pupils in classes of Slovenian language and literature and the preferred methods of learning for them;</w:t>
            </w:r>
          </w:p>
          <w:p w14:paraId="57526647" w14:textId="77777777" w:rsidR="00E03A3D" w:rsidRPr="008F7095" w:rsidRDefault="00E03A3D" w:rsidP="00E03A3D">
            <w:pPr>
              <w:numPr>
                <w:ilvl w:val="0"/>
                <w:numId w:val="4"/>
              </w:numPr>
              <w:tabs>
                <w:tab w:val="num" w:pos="709"/>
              </w:tabs>
              <w:rPr>
                <w:rFonts w:ascii="Calibri" w:hAnsi="Calibri" w:cs="Calibri"/>
                <w:sz w:val="22"/>
                <w:szCs w:val="22"/>
                <w:lang w:val="en-GB"/>
              </w:rPr>
            </w:pPr>
            <w:r w:rsidRPr="008F7095">
              <w:rPr>
                <w:rFonts w:ascii="Calibri" w:hAnsi="Calibri" w:cs="Calibri"/>
                <w:sz w:val="22"/>
                <w:szCs w:val="22"/>
                <w:lang w:val="en-GB"/>
              </w:rPr>
              <w:t>know theoretical frameworks and different ways of testing and assessment of knowledge of Slovenian language and literature;</w:t>
            </w:r>
          </w:p>
          <w:p w14:paraId="0F2AA02A" w14:textId="77777777" w:rsidR="00E03A3D" w:rsidRPr="008F7095" w:rsidRDefault="00E03A3D" w:rsidP="00E03A3D">
            <w:pPr>
              <w:numPr>
                <w:ilvl w:val="0"/>
                <w:numId w:val="4"/>
              </w:numPr>
              <w:tabs>
                <w:tab w:val="num" w:pos="709"/>
              </w:tabs>
              <w:rPr>
                <w:rFonts w:ascii="Calibri" w:hAnsi="Calibri" w:cs="Calibri"/>
                <w:sz w:val="22"/>
                <w:szCs w:val="22"/>
                <w:lang w:val="en-GB"/>
              </w:rPr>
            </w:pPr>
            <w:r w:rsidRPr="008F7095">
              <w:rPr>
                <w:rFonts w:ascii="Calibri" w:hAnsi="Calibri" w:cs="Calibri"/>
                <w:sz w:val="22"/>
                <w:szCs w:val="22"/>
                <w:lang w:val="en-GB"/>
              </w:rPr>
              <w:t>become familiar with the resources for didactic preparation of teaching Slovenian language and literature and their independent use;</w:t>
            </w:r>
          </w:p>
          <w:p w14:paraId="714F3416" w14:textId="77777777" w:rsidR="00E03A3D" w:rsidRPr="008F7095" w:rsidRDefault="00E03A3D" w:rsidP="00E03A3D">
            <w:pPr>
              <w:numPr>
                <w:ilvl w:val="0"/>
                <w:numId w:val="4"/>
              </w:numPr>
              <w:tabs>
                <w:tab w:val="num" w:pos="709"/>
              </w:tabs>
              <w:rPr>
                <w:rFonts w:ascii="Calibri" w:hAnsi="Calibri" w:cs="Calibri"/>
                <w:sz w:val="22"/>
                <w:szCs w:val="22"/>
                <w:lang w:val="en-GB"/>
              </w:rPr>
            </w:pPr>
            <w:r w:rsidRPr="008F7095">
              <w:rPr>
                <w:rFonts w:ascii="Calibri" w:hAnsi="Calibri" w:cs="Calibri"/>
                <w:sz w:val="22"/>
                <w:szCs w:val="22"/>
                <w:lang w:val="en-GB"/>
              </w:rPr>
              <w:t>are trained to conduct the teaching of Slovenian language and literature and analysing and evaluating the quality of educational work;</w:t>
            </w:r>
          </w:p>
          <w:p w14:paraId="068E1F1D" w14:textId="77777777" w:rsidR="00E03A3D" w:rsidRPr="008F7095" w:rsidRDefault="00E03A3D" w:rsidP="00E03A3D">
            <w:pPr>
              <w:numPr>
                <w:ilvl w:val="0"/>
                <w:numId w:val="4"/>
              </w:numPr>
              <w:tabs>
                <w:tab w:val="num" w:pos="709"/>
              </w:tabs>
              <w:rPr>
                <w:rFonts w:ascii="Calibri" w:hAnsi="Calibri" w:cs="Calibri"/>
                <w:sz w:val="22"/>
                <w:szCs w:val="22"/>
                <w:lang w:val="en-GB"/>
              </w:rPr>
            </w:pPr>
            <w:r w:rsidRPr="008F7095">
              <w:rPr>
                <w:rFonts w:ascii="Calibri" w:hAnsi="Calibri" w:cs="Calibri"/>
                <w:sz w:val="22"/>
                <w:szCs w:val="22"/>
                <w:lang w:val="en-GB"/>
              </w:rPr>
              <w:t>are trained for teamwork.</w:t>
            </w:r>
          </w:p>
          <w:p w14:paraId="154C5D66" w14:textId="77777777" w:rsidR="00E03A3D" w:rsidRPr="008F7095" w:rsidRDefault="00E03A3D" w:rsidP="006D0CCF">
            <w:pPr>
              <w:rPr>
                <w:rFonts w:ascii="Calibri" w:hAnsi="Calibri" w:cs="Calibri"/>
                <w:sz w:val="22"/>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14:paraId="2DA7DEEF" w14:textId="77777777" w:rsidR="00E03A3D" w:rsidRPr="008F7095" w:rsidRDefault="00E03A3D" w:rsidP="006D0CCF">
            <w:pPr>
              <w:rPr>
                <w:rFonts w:ascii="Calibri" w:hAnsi="Calibri" w:cs="Calibri"/>
                <w:sz w:val="22"/>
                <w:szCs w:val="22"/>
                <w:lang w:val="en-GB"/>
              </w:rPr>
            </w:pPr>
            <w:r w:rsidRPr="008F7095">
              <w:rPr>
                <w:rFonts w:ascii="Calibri" w:hAnsi="Calibri" w:cs="Calibri"/>
                <w:sz w:val="22"/>
                <w:szCs w:val="22"/>
                <w:lang w:val="en-GB"/>
              </w:rPr>
              <w:t xml:space="preserve">The students apply a variety of theoretical concepts for the analysis of examples of practice (observing classes). They apply the knowledge acquired in the course in practical training and teaching performance. In designing and production of teaching aids they apply different teaching methods and techniques. </w:t>
            </w:r>
          </w:p>
          <w:p w14:paraId="1C20383D" w14:textId="77777777" w:rsidR="00E03A3D" w:rsidRPr="008F7095" w:rsidRDefault="00E03A3D" w:rsidP="006D0CCF">
            <w:pPr>
              <w:rPr>
                <w:rFonts w:ascii="Calibri" w:hAnsi="Calibri" w:cs="Calibri"/>
                <w:sz w:val="22"/>
                <w:szCs w:val="22"/>
                <w:lang w:val="en-GB"/>
              </w:rPr>
            </w:pPr>
          </w:p>
          <w:p w14:paraId="1B1A4598" w14:textId="77777777" w:rsidR="00E03A3D" w:rsidRPr="008F7095" w:rsidRDefault="00E03A3D" w:rsidP="006D0CCF">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14:paraId="59EC8BFE" w14:textId="77777777" w:rsidR="00E03A3D" w:rsidRPr="008F7095" w:rsidRDefault="00E03A3D" w:rsidP="006D0CCF">
            <w:pPr>
              <w:rPr>
                <w:rFonts w:ascii="Calibri" w:hAnsi="Calibri" w:cs="Calibri"/>
                <w:sz w:val="22"/>
                <w:szCs w:val="22"/>
                <w:lang w:val="en-GB"/>
              </w:rPr>
            </w:pPr>
            <w:r w:rsidRPr="008F7095">
              <w:rPr>
                <w:rFonts w:ascii="Calibri" w:hAnsi="Calibri" w:cs="Calibri"/>
                <w:sz w:val="22"/>
                <w:szCs w:val="22"/>
                <w:lang w:val="en-GB"/>
              </w:rPr>
              <w:t>The students are able to evaluate their teaching of Slovenian language and literature and the teaching of others in relation to the implementation of the set goals and children’s performance. They justify their professional choices on the basis of theoretical principles and practical work with children.</w:t>
            </w:r>
          </w:p>
        </w:tc>
      </w:tr>
      <w:tr w:rsidR="00E03A3D" w:rsidRPr="008F7095" w14:paraId="1A851809" w14:textId="77777777" w:rsidTr="006D0CCF">
        <w:trPr>
          <w:trHeight w:val="80"/>
        </w:trPr>
        <w:tc>
          <w:tcPr>
            <w:tcW w:w="4730" w:type="dxa"/>
            <w:gridSpan w:val="3"/>
            <w:tcBorders>
              <w:top w:val="nil"/>
              <w:left w:val="single" w:sz="4" w:space="0" w:color="auto"/>
              <w:bottom w:val="single" w:sz="4" w:space="0" w:color="auto"/>
              <w:right w:val="single" w:sz="4" w:space="0" w:color="auto"/>
            </w:tcBorders>
          </w:tcPr>
          <w:p w14:paraId="00984D33" w14:textId="77777777" w:rsidR="00E03A3D" w:rsidRPr="008F7095" w:rsidRDefault="00E03A3D" w:rsidP="006D0CCF">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6DD646E3" w14:textId="77777777" w:rsidR="00E03A3D" w:rsidRPr="008F7095" w:rsidRDefault="00E03A3D" w:rsidP="006D0CCF">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506A567F" w14:textId="77777777" w:rsidR="00E03A3D" w:rsidRPr="008F7095" w:rsidRDefault="00E03A3D" w:rsidP="006D0CCF">
            <w:pPr>
              <w:rPr>
                <w:rFonts w:ascii="Calibri" w:hAnsi="Calibri" w:cs="Calibri"/>
                <w:sz w:val="22"/>
                <w:szCs w:val="22"/>
              </w:rPr>
            </w:pPr>
          </w:p>
        </w:tc>
      </w:tr>
      <w:tr w:rsidR="00E03A3D" w:rsidRPr="008F7095" w14:paraId="14DD3070" w14:textId="77777777" w:rsidTr="006D0CCF">
        <w:tc>
          <w:tcPr>
            <w:tcW w:w="4730" w:type="dxa"/>
            <w:gridSpan w:val="3"/>
            <w:tcBorders>
              <w:top w:val="nil"/>
              <w:left w:val="nil"/>
              <w:bottom w:val="single" w:sz="4" w:space="0" w:color="auto"/>
              <w:right w:val="nil"/>
            </w:tcBorders>
          </w:tcPr>
          <w:p w14:paraId="7EF7D932" w14:textId="77777777" w:rsidR="00E03A3D" w:rsidRPr="008F7095" w:rsidRDefault="00E03A3D" w:rsidP="006D0CCF">
            <w:pPr>
              <w:rPr>
                <w:rFonts w:ascii="Calibri" w:hAnsi="Calibri" w:cs="Calibri"/>
                <w:b/>
                <w:sz w:val="22"/>
                <w:szCs w:val="22"/>
              </w:rPr>
            </w:pPr>
          </w:p>
          <w:p w14:paraId="055461C2" w14:textId="77777777" w:rsidR="00E03A3D" w:rsidRPr="008F7095" w:rsidRDefault="00E03A3D" w:rsidP="006D0CCF">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1136F611" w14:textId="77777777" w:rsidR="00E03A3D" w:rsidRPr="008F7095" w:rsidRDefault="00E03A3D" w:rsidP="006D0CCF">
            <w:pPr>
              <w:rPr>
                <w:rFonts w:ascii="Calibri" w:hAnsi="Calibri" w:cs="Calibri"/>
                <w:b/>
                <w:sz w:val="22"/>
                <w:szCs w:val="22"/>
              </w:rPr>
            </w:pPr>
          </w:p>
          <w:p w14:paraId="048AB28F" w14:textId="77777777" w:rsidR="00E03A3D" w:rsidRPr="008F7095" w:rsidRDefault="00E03A3D"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57F0DD42" w14:textId="77777777" w:rsidR="00E03A3D" w:rsidRPr="008F7095" w:rsidRDefault="00E03A3D" w:rsidP="006D0CCF">
            <w:pPr>
              <w:rPr>
                <w:rFonts w:ascii="Calibri" w:hAnsi="Calibri" w:cs="Calibri"/>
                <w:b/>
                <w:sz w:val="22"/>
                <w:szCs w:val="22"/>
              </w:rPr>
            </w:pPr>
          </w:p>
          <w:p w14:paraId="4E65077D" w14:textId="77777777" w:rsidR="00E03A3D" w:rsidRPr="008F7095" w:rsidRDefault="00E03A3D" w:rsidP="006D0CCF">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E03A3D" w:rsidRPr="008F7095" w14:paraId="72AC2753" w14:textId="77777777" w:rsidTr="006D0CCF">
        <w:trPr>
          <w:trHeight w:val="545"/>
        </w:trPr>
        <w:tc>
          <w:tcPr>
            <w:tcW w:w="4730" w:type="dxa"/>
            <w:gridSpan w:val="3"/>
            <w:tcBorders>
              <w:top w:val="single" w:sz="4" w:space="0" w:color="auto"/>
              <w:left w:val="single" w:sz="4" w:space="0" w:color="auto"/>
              <w:bottom w:val="single" w:sz="4" w:space="0" w:color="auto"/>
              <w:right w:val="single" w:sz="4" w:space="0" w:color="auto"/>
            </w:tcBorders>
          </w:tcPr>
          <w:p w14:paraId="0497ECFE" w14:textId="77777777" w:rsidR="00E03A3D" w:rsidRPr="008F7095" w:rsidRDefault="00E03A3D" w:rsidP="00E03A3D">
            <w:pPr>
              <w:numPr>
                <w:ilvl w:val="0"/>
                <w:numId w:val="7"/>
              </w:numPr>
              <w:rPr>
                <w:rFonts w:ascii="Calibri" w:hAnsi="Calibri" w:cs="Calibri"/>
                <w:noProof/>
                <w:sz w:val="22"/>
                <w:szCs w:val="22"/>
              </w:rPr>
            </w:pPr>
            <w:r w:rsidRPr="008F7095">
              <w:rPr>
                <w:rFonts w:ascii="Calibri" w:hAnsi="Calibri" w:cs="Calibri"/>
                <w:noProof/>
                <w:sz w:val="22"/>
                <w:szCs w:val="22"/>
              </w:rPr>
              <w:lastRenderedPageBreak/>
              <w:t>predavanja,</w:t>
            </w:r>
          </w:p>
          <w:p w14:paraId="536B7782" w14:textId="77777777" w:rsidR="00E03A3D" w:rsidRPr="008F7095" w:rsidRDefault="00E03A3D" w:rsidP="00E03A3D">
            <w:pPr>
              <w:numPr>
                <w:ilvl w:val="0"/>
                <w:numId w:val="7"/>
              </w:numPr>
              <w:rPr>
                <w:rFonts w:ascii="Calibri" w:hAnsi="Calibri" w:cs="Calibri"/>
                <w:noProof/>
                <w:sz w:val="22"/>
                <w:szCs w:val="22"/>
              </w:rPr>
            </w:pPr>
            <w:r w:rsidRPr="008F7095">
              <w:rPr>
                <w:rFonts w:ascii="Calibri" w:hAnsi="Calibri" w:cs="Calibri"/>
                <w:noProof/>
                <w:sz w:val="22"/>
                <w:szCs w:val="22"/>
              </w:rPr>
              <w:t xml:space="preserve"> delavnice,  </w:t>
            </w:r>
          </w:p>
          <w:p w14:paraId="5CD488A5" w14:textId="77777777" w:rsidR="00E03A3D" w:rsidRPr="008F7095" w:rsidRDefault="00E03A3D" w:rsidP="00E03A3D">
            <w:pPr>
              <w:numPr>
                <w:ilvl w:val="0"/>
                <w:numId w:val="7"/>
              </w:numPr>
              <w:rPr>
                <w:rFonts w:ascii="Calibri" w:hAnsi="Calibri" w:cs="Calibri"/>
                <w:noProof/>
                <w:sz w:val="22"/>
                <w:szCs w:val="22"/>
              </w:rPr>
            </w:pPr>
            <w:r w:rsidRPr="008F7095">
              <w:rPr>
                <w:rFonts w:ascii="Calibri" w:hAnsi="Calibri" w:cs="Calibri"/>
                <w:noProof/>
                <w:sz w:val="22"/>
                <w:szCs w:val="22"/>
              </w:rPr>
              <w:t>mapa izdelkov,</w:t>
            </w:r>
          </w:p>
          <w:p w14:paraId="608B1AA6" w14:textId="77777777" w:rsidR="00E03A3D" w:rsidRPr="008F7095" w:rsidRDefault="00E03A3D" w:rsidP="00E03A3D">
            <w:pPr>
              <w:numPr>
                <w:ilvl w:val="0"/>
                <w:numId w:val="7"/>
              </w:numPr>
              <w:rPr>
                <w:rFonts w:ascii="Calibri" w:hAnsi="Calibri" w:cs="Calibri"/>
                <w:noProof/>
                <w:sz w:val="22"/>
                <w:szCs w:val="22"/>
              </w:rPr>
            </w:pPr>
            <w:r w:rsidRPr="008F7095">
              <w:rPr>
                <w:rFonts w:ascii="Calibri" w:hAnsi="Calibri" w:cs="Calibri"/>
                <w:noProof/>
                <w:sz w:val="22"/>
                <w:szCs w:val="22"/>
              </w:rPr>
              <w:t>nastop,</w:t>
            </w:r>
          </w:p>
          <w:p w14:paraId="538A440C" w14:textId="77777777" w:rsidR="00E03A3D" w:rsidRPr="008F7095" w:rsidRDefault="00E03A3D" w:rsidP="00E03A3D">
            <w:pPr>
              <w:numPr>
                <w:ilvl w:val="0"/>
                <w:numId w:val="7"/>
              </w:numPr>
              <w:rPr>
                <w:rFonts w:ascii="Calibri" w:hAnsi="Calibri" w:cs="Calibri"/>
                <w:noProof/>
                <w:sz w:val="22"/>
                <w:szCs w:val="22"/>
              </w:rPr>
            </w:pPr>
            <w:r w:rsidRPr="008F7095">
              <w:rPr>
                <w:rFonts w:ascii="Calibri" w:hAnsi="Calibri" w:cs="Calibri"/>
                <w:noProof/>
                <w:sz w:val="22"/>
                <w:szCs w:val="22"/>
              </w:rPr>
              <w:t xml:space="preserve"> hospitacije,</w:t>
            </w:r>
          </w:p>
          <w:p w14:paraId="7A614FDB" w14:textId="77777777" w:rsidR="00E03A3D" w:rsidRPr="008F7095" w:rsidRDefault="00E03A3D" w:rsidP="00E03A3D">
            <w:pPr>
              <w:numPr>
                <w:ilvl w:val="0"/>
                <w:numId w:val="7"/>
              </w:numPr>
              <w:rPr>
                <w:rFonts w:ascii="Calibri" w:hAnsi="Calibri" w:cs="Calibri"/>
                <w:noProof/>
                <w:sz w:val="22"/>
                <w:szCs w:val="22"/>
              </w:rPr>
            </w:pPr>
            <w:r w:rsidRPr="008F7095">
              <w:rPr>
                <w:rFonts w:ascii="Calibri" w:hAnsi="Calibri" w:cs="Calibri"/>
                <w:noProof/>
                <w:sz w:val="22"/>
                <w:szCs w:val="22"/>
              </w:rPr>
              <w:t xml:space="preserve"> konzultacije,</w:t>
            </w:r>
          </w:p>
          <w:p w14:paraId="02417A0D" w14:textId="77777777" w:rsidR="00E03A3D" w:rsidRPr="008F7095" w:rsidRDefault="00E03A3D" w:rsidP="00E03A3D">
            <w:pPr>
              <w:numPr>
                <w:ilvl w:val="0"/>
                <w:numId w:val="7"/>
              </w:numPr>
              <w:rPr>
                <w:rFonts w:ascii="Calibri" w:hAnsi="Calibri" w:cs="Calibri"/>
                <w:noProof/>
                <w:sz w:val="22"/>
                <w:szCs w:val="22"/>
              </w:rPr>
            </w:pPr>
            <w:r w:rsidRPr="008F7095">
              <w:rPr>
                <w:rFonts w:ascii="Calibri" w:hAnsi="Calibri" w:cs="Calibri"/>
                <w:noProof/>
                <w:sz w:val="22"/>
                <w:szCs w:val="22"/>
              </w:rPr>
              <w:t xml:space="preserve"> e-učenje. </w:t>
            </w:r>
          </w:p>
        </w:tc>
        <w:tc>
          <w:tcPr>
            <w:tcW w:w="142" w:type="dxa"/>
            <w:tcBorders>
              <w:top w:val="nil"/>
              <w:left w:val="single" w:sz="4" w:space="0" w:color="auto"/>
              <w:bottom w:val="nil"/>
              <w:right w:val="single" w:sz="4" w:space="0" w:color="auto"/>
            </w:tcBorders>
          </w:tcPr>
          <w:p w14:paraId="24F3F102" w14:textId="77777777" w:rsidR="00E03A3D" w:rsidRPr="008F7095" w:rsidRDefault="00E03A3D" w:rsidP="006D0CCF">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3D719A9E" w14:textId="77777777" w:rsidR="00E03A3D" w:rsidRPr="008F7095" w:rsidRDefault="00E03A3D" w:rsidP="00E03A3D">
            <w:pPr>
              <w:numPr>
                <w:ilvl w:val="0"/>
                <w:numId w:val="7"/>
              </w:numPr>
              <w:rPr>
                <w:rFonts w:ascii="Calibri" w:hAnsi="Calibri" w:cs="Calibri"/>
                <w:sz w:val="22"/>
                <w:szCs w:val="22"/>
                <w:lang w:val="en-GB"/>
              </w:rPr>
            </w:pPr>
            <w:r w:rsidRPr="008F7095">
              <w:rPr>
                <w:rFonts w:ascii="Calibri" w:hAnsi="Calibri" w:cs="Calibri"/>
                <w:sz w:val="22"/>
                <w:szCs w:val="22"/>
                <w:lang w:val="en-GB"/>
              </w:rPr>
              <w:t>lectures,</w:t>
            </w:r>
          </w:p>
          <w:p w14:paraId="4A45756A" w14:textId="77777777" w:rsidR="00E03A3D" w:rsidRPr="008F7095" w:rsidRDefault="00E03A3D" w:rsidP="00E03A3D">
            <w:pPr>
              <w:numPr>
                <w:ilvl w:val="0"/>
                <w:numId w:val="7"/>
              </w:numPr>
              <w:rPr>
                <w:rFonts w:ascii="Calibri" w:hAnsi="Calibri" w:cs="Calibri"/>
                <w:sz w:val="22"/>
                <w:szCs w:val="22"/>
                <w:lang w:val="en-GB"/>
              </w:rPr>
            </w:pPr>
            <w:r w:rsidRPr="008F7095">
              <w:rPr>
                <w:rFonts w:ascii="Calibri" w:hAnsi="Calibri" w:cs="Calibri"/>
                <w:sz w:val="22"/>
                <w:szCs w:val="22"/>
                <w:lang w:val="en-GB"/>
              </w:rPr>
              <w:t>workshops,</w:t>
            </w:r>
          </w:p>
          <w:p w14:paraId="65B6516D" w14:textId="77777777" w:rsidR="00E03A3D" w:rsidRPr="008F7095" w:rsidRDefault="00E03A3D" w:rsidP="00E03A3D">
            <w:pPr>
              <w:numPr>
                <w:ilvl w:val="0"/>
                <w:numId w:val="7"/>
              </w:numPr>
              <w:rPr>
                <w:rFonts w:ascii="Calibri" w:hAnsi="Calibri" w:cs="Calibri"/>
                <w:sz w:val="22"/>
                <w:szCs w:val="22"/>
                <w:lang w:val="en-GB"/>
              </w:rPr>
            </w:pPr>
            <w:r w:rsidRPr="008F7095">
              <w:rPr>
                <w:rFonts w:ascii="Calibri" w:hAnsi="Calibri" w:cs="Calibri"/>
                <w:sz w:val="22"/>
                <w:szCs w:val="22"/>
                <w:lang w:val="en-GB"/>
              </w:rPr>
              <w:t>portfolio;</w:t>
            </w:r>
          </w:p>
          <w:p w14:paraId="1E5EAE59" w14:textId="77777777" w:rsidR="00E03A3D" w:rsidRPr="008F7095" w:rsidRDefault="00E03A3D" w:rsidP="00E03A3D">
            <w:pPr>
              <w:numPr>
                <w:ilvl w:val="0"/>
                <w:numId w:val="7"/>
              </w:numPr>
              <w:rPr>
                <w:rFonts w:ascii="Calibri" w:hAnsi="Calibri" w:cs="Calibri"/>
                <w:sz w:val="22"/>
                <w:szCs w:val="22"/>
                <w:lang w:val="en-GB"/>
              </w:rPr>
            </w:pPr>
            <w:r w:rsidRPr="008F7095">
              <w:rPr>
                <w:rFonts w:ascii="Calibri" w:hAnsi="Calibri" w:cs="Calibri"/>
                <w:sz w:val="22"/>
                <w:szCs w:val="22"/>
                <w:lang w:val="en-GB"/>
              </w:rPr>
              <w:t>teaching performance;</w:t>
            </w:r>
          </w:p>
          <w:p w14:paraId="31534774" w14:textId="77777777" w:rsidR="00E03A3D" w:rsidRPr="008F7095" w:rsidRDefault="00E03A3D" w:rsidP="00E03A3D">
            <w:pPr>
              <w:numPr>
                <w:ilvl w:val="0"/>
                <w:numId w:val="7"/>
              </w:numPr>
              <w:rPr>
                <w:rFonts w:ascii="Calibri" w:hAnsi="Calibri" w:cs="Calibri"/>
                <w:sz w:val="22"/>
                <w:szCs w:val="22"/>
                <w:lang w:val="en-GB"/>
              </w:rPr>
            </w:pPr>
            <w:r w:rsidRPr="008F7095">
              <w:rPr>
                <w:rFonts w:ascii="Calibri" w:hAnsi="Calibri" w:cs="Calibri"/>
                <w:sz w:val="22"/>
                <w:szCs w:val="22"/>
                <w:lang w:val="en-GB"/>
              </w:rPr>
              <w:t>observation of classes;</w:t>
            </w:r>
          </w:p>
          <w:p w14:paraId="62E8ECAE" w14:textId="77777777" w:rsidR="00E03A3D" w:rsidRPr="008F7095" w:rsidRDefault="00E03A3D" w:rsidP="00E03A3D">
            <w:pPr>
              <w:numPr>
                <w:ilvl w:val="0"/>
                <w:numId w:val="7"/>
              </w:numPr>
              <w:rPr>
                <w:rFonts w:ascii="Calibri" w:hAnsi="Calibri" w:cs="Calibri"/>
                <w:sz w:val="22"/>
                <w:szCs w:val="22"/>
                <w:lang w:val="en-GB"/>
              </w:rPr>
            </w:pPr>
            <w:r w:rsidRPr="008F7095">
              <w:rPr>
                <w:rFonts w:ascii="Calibri" w:hAnsi="Calibri" w:cs="Calibri"/>
                <w:sz w:val="22"/>
                <w:szCs w:val="22"/>
                <w:lang w:val="en-GB"/>
              </w:rPr>
              <w:t>consultation;</w:t>
            </w:r>
          </w:p>
          <w:p w14:paraId="1CCCAA40" w14:textId="77777777" w:rsidR="00E03A3D" w:rsidRPr="008F7095" w:rsidRDefault="00E03A3D" w:rsidP="00E03A3D">
            <w:pPr>
              <w:numPr>
                <w:ilvl w:val="0"/>
                <w:numId w:val="7"/>
              </w:numPr>
              <w:rPr>
                <w:rFonts w:ascii="Calibri" w:hAnsi="Calibri" w:cs="Calibri"/>
                <w:sz w:val="22"/>
                <w:szCs w:val="22"/>
                <w:lang w:val="en-GB"/>
              </w:rPr>
            </w:pPr>
            <w:r w:rsidRPr="008F7095">
              <w:rPr>
                <w:rFonts w:ascii="Calibri" w:hAnsi="Calibri" w:cs="Calibri"/>
                <w:sz w:val="22"/>
                <w:szCs w:val="22"/>
                <w:lang w:val="en-GB"/>
              </w:rPr>
              <w:t>e-learning.</w:t>
            </w:r>
          </w:p>
        </w:tc>
      </w:tr>
      <w:tr w:rsidR="00E03A3D" w:rsidRPr="008F7095" w14:paraId="60236D03" w14:textId="77777777" w:rsidTr="006D0CCF">
        <w:tc>
          <w:tcPr>
            <w:tcW w:w="4023" w:type="dxa"/>
            <w:tcBorders>
              <w:top w:val="nil"/>
              <w:left w:val="nil"/>
              <w:bottom w:val="single" w:sz="4" w:space="0" w:color="auto"/>
              <w:right w:val="nil"/>
            </w:tcBorders>
          </w:tcPr>
          <w:p w14:paraId="516D7F55" w14:textId="77777777" w:rsidR="00E03A3D" w:rsidRPr="008F7095" w:rsidRDefault="00E03A3D" w:rsidP="006D0CCF">
            <w:pPr>
              <w:rPr>
                <w:rFonts w:ascii="Calibri" w:hAnsi="Calibri" w:cs="Calibri"/>
                <w:b/>
                <w:sz w:val="22"/>
                <w:szCs w:val="22"/>
              </w:rPr>
            </w:pPr>
          </w:p>
          <w:p w14:paraId="70BAB42C" w14:textId="77777777" w:rsidR="00E03A3D" w:rsidRPr="008F7095" w:rsidRDefault="00E03A3D" w:rsidP="006D0CCF">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459EE316" w14:textId="77777777" w:rsidR="00E03A3D" w:rsidRPr="008F7095" w:rsidRDefault="00E03A3D" w:rsidP="006D0CCF">
            <w:pPr>
              <w:rPr>
                <w:rFonts w:ascii="Calibri" w:hAnsi="Calibri" w:cs="Calibri"/>
                <w:sz w:val="22"/>
                <w:szCs w:val="22"/>
              </w:rPr>
            </w:pPr>
            <w:r w:rsidRPr="008F7095">
              <w:rPr>
                <w:rFonts w:ascii="Calibri" w:hAnsi="Calibri" w:cs="Calibri"/>
                <w:sz w:val="22"/>
                <w:szCs w:val="22"/>
              </w:rPr>
              <w:t>Delež (v %) /</w:t>
            </w:r>
          </w:p>
          <w:p w14:paraId="7B7A9A6E" w14:textId="77777777" w:rsidR="00E03A3D" w:rsidRPr="008F7095" w:rsidRDefault="00E03A3D" w:rsidP="006D0CCF">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2" w:type="dxa"/>
            <w:tcBorders>
              <w:top w:val="nil"/>
              <w:left w:val="nil"/>
              <w:bottom w:val="single" w:sz="4" w:space="0" w:color="auto"/>
              <w:right w:val="nil"/>
            </w:tcBorders>
          </w:tcPr>
          <w:p w14:paraId="29836D31" w14:textId="77777777" w:rsidR="00E03A3D" w:rsidRPr="008F7095" w:rsidRDefault="00E03A3D" w:rsidP="006D0CCF">
            <w:pPr>
              <w:rPr>
                <w:rFonts w:ascii="Calibri" w:hAnsi="Calibri" w:cs="Calibri"/>
                <w:b/>
                <w:sz w:val="22"/>
                <w:szCs w:val="22"/>
              </w:rPr>
            </w:pPr>
          </w:p>
          <w:p w14:paraId="3200B4C3" w14:textId="77777777" w:rsidR="00E03A3D" w:rsidRPr="008F7095" w:rsidRDefault="00E03A3D" w:rsidP="006D0CCF">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E03A3D" w:rsidRPr="008F7095" w14:paraId="54006FCE" w14:textId="77777777" w:rsidTr="006D0CCF">
        <w:trPr>
          <w:trHeight w:val="1974"/>
        </w:trPr>
        <w:tc>
          <w:tcPr>
            <w:tcW w:w="4023" w:type="dxa"/>
            <w:tcBorders>
              <w:top w:val="single" w:sz="4" w:space="0" w:color="auto"/>
              <w:left w:val="single" w:sz="4" w:space="0" w:color="auto"/>
              <w:bottom w:val="single" w:sz="4" w:space="0" w:color="auto"/>
              <w:right w:val="single" w:sz="4" w:space="0" w:color="auto"/>
            </w:tcBorders>
          </w:tcPr>
          <w:p w14:paraId="4A19F391" w14:textId="77777777" w:rsidR="00E03A3D" w:rsidRPr="008F7095" w:rsidRDefault="00E03A3D" w:rsidP="006D0CCF">
            <w:pPr>
              <w:rPr>
                <w:rFonts w:ascii="Calibri" w:hAnsi="Calibri" w:cs="Calibri"/>
                <w:sz w:val="22"/>
                <w:szCs w:val="22"/>
              </w:rPr>
            </w:pPr>
            <w:r w:rsidRPr="008F7095">
              <w:rPr>
                <w:rFonts w:ascii="Calibri" w:hAnsi="Calibri" w:cs="Calibri"/>
                <w:sz w:val="22"/>
                <w:szCs w:val="22"/>
              </w:rPr>
              <w:t>Način (pisni izpit, ustno izpraševanje, naloge, projekt)</w:t>
            </w:r>
          </w:p>
          <w:p w14:paraId="60A1D598" w14:textId="77777777" w:rsidR="00E03A3D" w:rsidRPr="008F7095" w:rsidRDefault="00E03A3D" w:rsidP="006D0CCF">
            <w:pPr>
              <w:rPr>
                <w:rFonts w:ascii="Calibri" w:hAnsi="Calibri" w:cs="Calibri"/>
                <w:noProof/>
                <w:sz w:val="22"/>
                <w:szCs w:val="22"/>
              </w:rPr>
            </w:pPr>
          </w:p>
          <w:p w14:paraId="3B8C12D8" w14:textId="77777777" w:rsidR="00E03A3D" w:rsidRPr="008F7095" w:rsidRDefault="00E03A3D" w:rsidP="00E03A3D">
            <w:pPr>
              <w:numPr>
                <w:ilvl w:val="0"/>
                <w:numId w:val="5"/>
              </w:numPr>
              <w:rPr>
                <w:rFonts w:ascii="Calibri" w:hAnsi="Calibri" w:cs="Calibri"/>
                <w:noProof/>
                <w:sz w:val="22"/>
                <w:szCs w:val="22"/>
              </w:rPr>
            </w:pPr>
            <w:r w:rsidRPr="008F7095">
              <w:rPr>
                <w:rFonts w:ascii="Calibri" w:hAnsi="Calibri" w:cs="Calibri"/>
                <w:noProof/>
                <w:sz w:val="22"/>
                <w:szCs w:val="22"/>
              </w:rPr>
              <w:t>mapa izdelkov ,</w:t>
            </w:r>
          </w:p>
          <w:p w14:paraId="07BBAE28" w14:textId="77777777" w:rsidR="00E03A3D" w:rsidRPr="008F7095" w:rsidRDefault="00E03A3D" w:rsidP="00E03A3D">
            <w:pPr>
              <w:numPr>
                <w:ilvl w:val="0"/>
                <w:numId w:val="5"/>
              </w:numPr>
              <w:rPr>
                <w:rFonts w:ascii="Calibri" w:hAnsi="Calibri" w:cs="Calibri"/>
                <w:noProof/>
                <w:sz w:val="22"/>
                <w:szCs w:val="22"/>
              </w:rPr>
            </w:pPr>
            <w:r w:rsidRPr="008F7095">
              <w:rPr>
                <w:rFonts w:ascii="Calibri" w:hAnsi="Calibri" w:cs="Calibri"/>
                <w:noProof/>
                <w:sz w:val="22"/>
                <w:szCs w:val="22"/>
              </w:rPr>
              <w:t xml:space="preserve">nastop – priprava, izvedba, analiza učne enote,  </w:t>
            </w:r>
          </w:p>
          <w:p w14:paraId="4614E529" w14:textId="77777777" w:rsidR="00E03A3D" w:rsidRPr="008F7095" w:rsidRDefault="00E03A3D" w:rsidP="006D0CCF">
            <w:pPr>
              <w:rPr>
                <w:rFonts w:ascii="Calibri" w:hAnsi="Calibri" w:cs="Calibri"/>
                <w:noProof/>
                <w:sz w:val="22"/>
                <w:szCs w:val="22"/>
              </w:rPr>
            </w:pPr>
          </w:p>
          <w:p w14:paraId="2AA82B50" w14:textId="77777777" w:rsidR="00E03A3D" w:rsidRPr="008F7095" w:rsidRDefault="00E03A3D" w:rsidP="00E03A3D">
            <w:pPr>
              <w:numPr>
                <w:ilvl w:val="0"/>
                <w:numId w:val="5"/>
              </w:numPr>
              <w:rPr>
                <w:rFonts w:ascii="Calibri" w:hAnsi="Calibri" w:cs="Calibri"/>
                <w:noProof/>
                <w:sz w:val="22"/>
                <w:szCs w:val="22"/>
              </w:rPr>
            </w:pPr>
            <w:r w:rsidRPr="008F7095">
              <w:rPr>
                <w:rFonts w:ascii="Calibri" w:hAnsi="Calibri" w:cs="Calibri"/>
                <w:noProof/>
                <w:sz w:val="22"/>
                <w:szCs w:val="22"/>
              </w:rPr>
              <w:t xml:space="preserve">ustni ali pisni izpit.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1092789A" w14:textId="77777777" w:rsidR="00E03A3D" w:rsidRPr="008F7095" w:rsidRDefault="00E03A3D" w:rsidP="006D0CCF">
            <w:pPr>
              <w:jc w:val="center"/>
              <w:rPr>
                <w:rFonts w:ascii="Calibri" w:hAnsi="Calibri" w:cs="Calibri"/>
                <w:sz w:val="22"/>
                <w:szCs w:val="22"/>
              </w:rPr>
            </w:pPr>
            <w:r w:rsidRPr="008F7095">
              <w:rPr>
                <w:rFonts w:ascii="Calibri" w:hAnsi="Calibri" w:cs="Calibri"/>
                <w:sz w:val="22"/>
                <w:szCs w:val="22"/>
              </w:rPr>
              <w:t>20 %,</w:t>
            </w:r>
          </w:p>
          <w:p w14:paraId="5E296BEF" w14:textId="77777777" w:rsidR="00E03A3D" w:rsidRPr="008F7095" w:rsidRDefault="00E03A3D" w:rsidP="006D0CCF">
            <w:pPr>
              <w:jc w:val="center"/>
              <w:rPr>
                <w:rFonts w:ascii="Calibri" w:hAnsi="Calibri" w:cs="Calibri"/>
                <w:sz w:val="22"/>
                <w:szCs w:val="22"/>
              </w:rPr>
            </w:pPr>
            <w:r w:rsidRPr="008F7095">
              <w:rPr>
                <w:rFonts w:ascii="Calibri" w:hAnsi="Calibri" w:cs="Calibri"/>
                <w:sz w:val="22"/>
                <w:szCs w:val="22"/>
              </w:rPr>
              <w:t>20 %,</w:t>
            </w:r>
          </w:p>
          <w:p w14:paraId="761E8E4E" w14:textId="77777777" w:rsidR="00E03A3D" w:rsidRPr="008F7095" w:rsidRDefault="00E03A3D" w:rsidP="006D0CCF">
            <w:pPr>
              <w:jc w:val="center"/>
              <w:rPr>
                <w:rFonts w:ascii="Calibri" w:hAnsi="Calibri" w:cs="Calibri"/>
                <w:sz w:val="22"/>
                <w:szCs w:val="22"/>
              </w:rPr>
            </w:pPr>
          </w:p>
          <w:p w14:paraId="0D46486A" w14:textId="77777777" w:rsidR="00E03A3D" w:rsidRPr="008F7095" w:rsidRDefault="00E03A3D" w:rsidP="006D0CCF">
            <w:pPr>
              <w:jc w:val="center"/>
              <w:rPr>
                <w:rFonts w:ascii="Calibri" w:hAnsi="Calibri" w:cs="Calibri"/>
                <w:sz w:val="22"/>
                <w:szCs w:val="22"/>
              </w:rPr>
            </w:pPr>
          </w:p>
          <w:p w14:paraId="5C54CA92" w14:textId="77777777" w:rsidR="00E03A3D" w:rsidRPr="008F7095" w:rsidRDefault="00E03A3D" w:rsidP="006D0CCF">
            <w:pPr>
              <w:jc w:val="center"/>
              <w:rPr>
                <w:rFonts w:ascii="Calibri" w:hAnsi="Calibri" w:cs="Calibri"/>
                <w:b/>
                <w:sz w:val="22"/>
                <w:szCs w:val="22"/>
              </w:rPr>
            </w:pPr>
            <w:r w:rsidRPr="008F7095">
              <w:rPr>
                <w:rFonts w:ascii="Calibri" w:hAnsi="Calibri" w:cs="Calibri"/>
                <w:sz w:val="22"/>
                <w:szCs w:val="22"/>
              </w:rPr>
              <w:t>60 %</w:t>
            </w:r>
          </w:p>
        </w:tc>
        <w:tc>
          <w:tcPr>
            <w:tcW w:w="4112" w:type="dxa"/>
            <w:tcBorders>
              <w:top w:val="single" w:sz="4" w:space="0" w:color="auto"/>
              <w:left w:val="single" w:sz="4" w:space="0" w:color="auto"/>
              <w:bottom w:val="single" w:sz="4" w:space="0" w:color="auto"/>
              <w:right w:val="single" w:sz="4" w:space="0" w:color="auto"/>
            </w:tcBorders>
          </w:tcPr>
          <w:p w14:paraId="3BEC287E" w14:textId="77777777" w:rsidR="00E03A3D" w:rsidRPr="008F7095" w:rsidRDefault="00E03A3D" w:rsidP="006D0CCF">
            <w:pPr>
              <w:rPr>
                <w:rFonts w:ascii="Calibri" w:hAnsi="Calibri" w:cs="Calibri"/>
                <w:sz w:val="22"/>
                <w:szCs w:val="22"/>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14:paraId="6DDA415D" w14:textId="77777777" w:rsidR="00E03A3D" w:rsidRPr="008F7095" w:rsidRDefault="00E03A3D" w:rsidP="006D0CCF">
            <w:pPr>
              <w:rPr>
                <w:rFonts w:ascii="Calibri" w:hAnsi="Calibri" w:cs="Calibri"/>
                <w:sz w:val="22"/>
                <w:szCs w:val="22"/>
              </w:rPr>
            </w:pPr>
          </w:p>
          <w:p w14:paraId="690A7396" w14:textId="77777777" w:rsidR="00E03A3D" w:rsidRPr="008F7095" w:rsidRDefault="00E03A3D" w:rsidP="00E03A3D">
            <w:pPr>
              <w:numPr>
                <w:ilvl w:val="0"/>
                <w:numId w:val="7"/>
              </w:numPr>
              <w:rPr>
                <w:rFonts w:ascii="Calibri" w:hAnsi="Calibri" w:cs="Calibri"/>
                <w:sz w:val="22"/>
                <w:szCs w:val="22"/>
              </w:rPr>
            </w:pPr>
            <w:proofErr w:type="spellStart"/>
            <w:r w:rsidRPr="008F7095">
              <w:rPr>
                <w:rFonts w:ascii="Calibri" w:hAnsi="Calibri" w:cs="Calibri"/>
                <w:sz w:val="22"/>
                <w:szCs w:val="22"/>
              </w:rPr>
              <w:t>portfolio</w:t>
            </w:r>
            <w:proofErr w:type="spellEnd"/>
            <w:r w:rsidRPr="008F7095">
              <w:rPr>
                <w:rFonts w:ascii="Calibri" w:hAnsi="Calibri" w:cs="Calibri"/>
                <w:sz w:val="22"/>
                <w:szCs w:val="22"/>
              </w:rPr>
              <w:t>;</w:t>
            </w:r>
          </w:p>
          <w:p w14:paraId="5101236C" w14:textId="77777777" w:rsidR="00E03A3D" w:rsidRPr="008F7095" w:rsidRDefault="00E03A3D" w:rsidP="00E03A3D">
            <w:pPr>
              <w:numPr>
                <w:ilvl w:val="0"/>
                <w:numId w:val="7"/>
              </w:numPr>
              <w:rPr>
                <w:rFonts w:ascii="Calibri" w:hAnsi="Calibri" w:cs="Calibri"/>
                <w:sz w:val="22"/>
                <w:szCs w:val="22"/>
              </w:rPr>
            </w:pPr>
            <w:proofErr w:type="spellStart"/>
            <w:r w:rsidRPr="008F7095">
              <w:rPr>
                <w:rFonts w:ascii="Calibri" w:hAnsi="Calibri" w:cs="Calibri"/>
                <w:sz w:val="22"/>
                <w:szCs w:val="22"/>
              </w:rPr>
              <w:t>teaching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performance</w:t>
            </w:r>
            <w:proofErr w:type="spellEnd"/>
            <w:r w:rsidRPr="008F7095">
              <w:rPr>
                <w:rFonts w:ascii="Calibri" w:hAnsi="Calibri" w:cs="Calibri"/>
                <w:sz w:val="22"/>
                <w:szCs w:val="22"/>
              </w:rPr>
              <w:t xml:space="preserve"> – </w:t>
            </w:r>
            <w:proofErr w:type="spellStart"/>
            <w:r w:rsidRPr="008F7095">
              <w:rPr>
                <w:rFonts w:ascii="Calibri" w:hAnsi="Calibri" w:cs="Calibri"/>
                <w:sz w:val="22"/>
                <w:szCs w:val="22"/>
              </w:rPr>
              <w:t>lesson</w:t>
            </w:r>
            <w:proofErr w:type="spellEnd"/>
            <w:r w:rsidRPr="008F7095">
              <w:rPr>
                <w:rFonts w:ascii="Calibri" w:hAnsi="Calibri" w:cs="Calibri"/>
                <w:sz w:val="22"/>
                <w:szCs w:val="22"/>
              </w:rPr>
              <w:t xml:space="preserve"> plan, </w:t>
            </w:r>
            <w:proofErr w:type="spellStart"/>
            <w:r w:rsidRPr="008F7095">
              <w:rPr>
                <w:rFonts w:ascii="Calibri" w:hAnsi="Calibri" w:cs="Calibri"/>
                <w:sz w:val="22"/>
                <w:szCs w:val="22"/>
              </w:rPr>
              <w:t>implementation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analysis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unit</w:t>
            </w:r>
            <w:proofErr w:type="spellEnd"/>
            <w:r w:rsidRPr="008F7095">
              <w:rPr>
                <w:rFonts w:ascii="Calibri" w:hAnsi="Calibri" w:cs="Calibri"/>
                <w:sz w:val="22"/>
                <w:szCs w:val="22"/>
              </w:rPr>
              <w:t>;</w:t>
            </w:r>
          </w:p>
          <w:p w14:paraId="33B8CF96" w14:textId="77777777" w:rsidR="00E03A3D" w:rsidRPr="008F7095" w:rsidRDefault="00E03A3D" w:rsidP="00E03A3D">
            <w:pPr>
              <w:numPr>
                <w:ilvl w:val="0"/>
                <w:numId w:val="7"/>
              </w:numPr>
              <w:rPr>
                <w:rFonts w:ascii="Calibri" w:hAnsi="Calibri" w:cs="Calibri"/>
                <w:sz w:val="22"/>
                <w:szCs w:val="22"/>
              </w:rPr>
            </w:pPr>
            <w:r w:rsidRPr="008F7095">
              <w:rPr>
                <w:rFonts w:ascii="Calibri" w:hAnsi="Calibri" w:cs="Calibri"/>
                <w:sz w:val="22"/>
                <w:szCs w:val="22"/>
              </w:rPr>
              <w:t xml:space="preserve">oral </w:t>
            </w:r>
            <w:proofErr w:type="spellStart"/>
            <w:r w:rsidRPr="008F7095">
              <w:rPr>
                <w:rFonts w:ascii="Calibri" w:hAnsi="Calibri" w:cs="Calibri"/>
                <w:sz w:val="22"/>
                <w:szCs w:val="22"/>
              </w:rPr>
              <w:t>or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w:t>
            </w:r>
            <w:proofErr w:type="spellEnd"/>
            <w:r w:rsidRPr="008F7095">
              <w:rPr>
                <w:rFonts w:ascii="Calibri" w:hAnsi="Calibri" w:cs="Calibri"/>
                <w:sz w:val="22"/>
                <w:szCs w:val="22"/>
              </w:rPr>
              <w:t>.</w:t>
            </w:r>
          </w:p>
        </w:tc>
      </w:tr>
      <w:tr w:rsidR="00E03A3D" w:rsidRPr="008F7095" w14:paraId="5F5EE897" w14:textId="77777777" w:rsidTr="006D0CCF">
        <w:tc>
          <w:tcPr>
            <w:tcW w:w="9695" w:type="dxa"/>
            <w:gridSpan w:val="6"/>
            <w:tcBorders>
              <w:top w:val="single" w:sz="4" w:space="0" w:color="auto"/>
              <w:left w:val="nil"/>
              <w:bottom w:val="single" w:sz="4" w:space="0" w:color="auto"/>
              <w:right w:val="nil"/>
            </w:tcBorders>
          </w:tcPr>
          <w:p w14:paraId="2FCE0229" w14:textId="77777777" w:rsidR="00E03A3D" w:rsidRPr="008F7095" w:rsidRDefault="00E03A3D" w:rsidP="006D0CCF">
            <w:pPr>
              <w:rPr>
                <w:rFonts w:ascii="Calibri" w:hAnsi="Calibri" w:cs="Calibri"/>
                <w:b/>
                <w:sz w:val="22"/>
                <w:szCs w:val="22"/>
              </w:rPr>
            </w:pPr>
          </w:p>
          <w:p w14:paraId="0D35ADF3" w14:textId="77777777" w:rsidR="00E03A3D" w:rsidRPr="008F7095" w:rsidRDefault="00E03A3D" w:rsidP="006D0CCF">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E03A3D" w:rsidRPr="008F7095" w14:paraId="48939A13" w14:textId="77777777" w:rsidTr="006D0CCF">
        <w:tc>
          <w:tcPr>
            <w:tcW w:w="9695" w:type="dxa"/>
            <w:gridSpan w:val="6"/>
            <w:tcBorders>
              <w:top w:val="single" w:sz="4" w:space="0" w:color="auto"/>
              <w:left w:val="single" w:sz="4" w:space="0" w:color="auto"/>
              <w:bottom w:val="single" w:sz="4" w:space="0" w:color="auto"/>
              <w:right w:val="single" w:sz="4" w:space="0" w:color="auto"/>
            </w:tcBorders>
          </w:tcPr>
          <w:p w14:paraId="343056D3" w14:textId="75485352" w:rsidR="00510599" w:rsidRPr="00510599" w:rsidRDefault="00510599" w:rsidP="00510599">
            <w:pPr>
              <w:ind w:left="720"/>
              <w:rPr>
                <w:rFonts w:ascii="Calibri" w:hAnsi="Calibri" w:cs="Calibri"/>
                <w:color w:val="333333"/>
                <w:sz w:val="22"/>
                <w:szCs w:val="22"/>
              </w:rPr>
            </w:pPr>
            <w:r w:rsidRPr="00510599">
              <w:rPr>
                <w:rFonts w:ascii="Calibri" w:hAnsi="Calibri" w:cs="Calibri"/>
                <w:color w:val="333333"/>
                <w:sz w:val="22"/>
                <w:szCs w:val="22"/>
              </w:rPr>
              <w:t xml:space="preserve">Baloh, B. in  Birsa, E. (2023). Ustvarjalno pripovedovanje in vizualna umetnost: </w:t>
            </w:r>
            <w:proofErr w:type="spellStart"/>
            <w:r w:rsidRPr="00510599">
              <w:rPr>
                <w:rFonts w:ascii="Calibri" w:hAnsi="Calibri" w:cs="Calibri"/>
                <w:color w:val="333333"/>
                <w:sz w:val="22"/>
                <w:szCs w:val="22"/>
              </w:rPr>
              <w:t>medpodročno</w:t>
            </w:r>
            <w:proofErr w:type="spellEnd"/>
            <w:r w:rsidRPr="00510599">
              <w:rPr>
                <w:rFonts w:ascii="Calibri" w:hAnsi="Calibri" w:cs="Calibri"/>
                <w:color w:val="333333"/>
                <w:sz w:val="22"/>
                <w:szCs w:val="22"/>
              </w:rPr>
              <w:t xml:space="preserve"> povezovanje s perspektive preteklosti, sedanjosti in prihodnosti. In A. Istenič et </w:t>
            </w:r>
            <w:proofErr w:type="spellStart"/>
            <w:r w:rsidRPr="00510599">
              <w:rPr>
                <w:rFonts w:ascii="Calibri" w:hAnsi="Calibri" w:cs="Calibri"/>
                <w:color w:val="333333"/>
                <w:sz w:val="22"/>
                <w:szCs w:val="22"/>
              </w:rPr>
              <w:t>al</w:t>
            </w:r>
            <w:proofErr w:type="spellEnd"/>
            <w:r w:rsidRPr="00510599">
              <w:rPr>
                <w:rFonts w:ascii="Calibri" w:hAnsi="Calibri" w:cs="Calibri"/>
                <w:color w:val="333333"/>
                <w:sz w:val="22"/>
                <w:szCs w:val="22"/>
              </w:rPr>
              <w:t xml:space="preserve">. (Ur.), </w:t>
            </w:r>
            <w:r w:rsidRPr="00486F52">
              <w:rPr>
                <w:rFonts w:ascii="Calibri" w:hAnsi="Calibri" w:cs="Calibri"/>
                <w:i/>
                <w:iCs/>
                <w:color w:val="333333"/>
                <w:sz w:val="22"/>
                <w:szCs w:val="22"/>
              </w:rPr>
              <w:t xml:space="preserve">Vzgoja in </w:t>
            </w:r>
            <w:proofErr w:type="spellStart"/>
            <w:r w:rsidRPr="00486F52">
              <w:rPr>
                <w:rFonts w:ascii="Calibri" w:hAnsi="Calibri" w:cs="Calibri"/>
                <w:i/>
                <w:iCs/>
                <w:color w:val="333333"/>
                <w:sz w:val="22"/>
                <w:szCs w:val="22"/>
              </w:rPr>
              <w:t>izobraževje</w:t>
            </w:r>
            <w:proofErr w:type="spellEnd"/>
            <w:r w:rsidRPr="00486F52">
              <w:rPr>
                <w:rFonts w:ascii="Calibri" w:hAnsi="Calibri" w:cs="Calibri"/>
                <w:i/>
                <w:iCs/>
                <w:color w:val="333333"/>
                <w:sz w:val="22"/>
                <w:szCs w:val="22"/>
              </w:rPr>
              <w:t xml:space="preserve"> med preteklostjo in prihodnostjo = </w:t>
            </w:r>
            <w:proofErr w:type="spellStart"/>
            <w:r w:rsidRPr="00486F52">
              <w:rPr>
                <w:rFonts w:ascii="Calibri" w:hAnsi="Calibri" w:cs="Calibri"/>
                <w:i/>
                <w:iCs/>
                <w:color w:val="333333"/>
                <w:sz w:val="22"/>
                <w:szCs w:val="22"/>
              </w:rPr>
              <w:t>Upbringing</w:t>
            </w:r>
            <w:proofErr w:type="spellEnd"/>
            <w:r w:rsidRPr="00486F52">
              <w:rPr>
                <w:rFonts w:ascii="Calibri" w:hAnsi="Calibri" w:cs="Calibri"/>
                <w:i/>
                <w:iCs/>
                <w:color w:val="333333"/>
                <w:sz w:val="22"/>
                <w:szCs w:val="22"/>
              </w:rPr>
              <w:t xml:space="preserve"> </w:t>
            </w:r>
            <w:proofErr w:type="spellStart"/>
            <w:r w:rsidRPr="00486F52">
              <w:rPr>
                <w:rFonts w:ascii="Calibri" w:hAnsi="Calibri" w:cs="Calibri"/>
                <w:i/>
                <w:iCs/>
                <w:color w:val="333333"/>
                <w:sz w:val="22"/>
                <w:szCs w:val="22"/>
              </w:rPr>
              <w:t>and</w:t>
            </w:r>
            <w:proofErr w:type="spellEnd"/>
            <w:r w:rsidRPr="00486F52">
              <w:rPr>
                <w:rFonts w:ascii="Calibri" w:hAnsi="Calibri" w:cs="Calibri"/>
                <w:i/>
                <w:iCs/>
                <w:color w:val="333333"/>
                <w:sz w:val="22"/>
                <w:szCs w:val="22"/>
              </w:rPr>
              <w:t xml:space="preserve"> </w:t>
            </w:r>
            <w:proofErr w:type="spellStart"/>
            <w:r w:rsidRPr="00486F52">
              <w:rPr>
                <w:rFonts w:ascii="Calibri" w:hAnsi="Calibri" w:cs="Calibri"/>
                <w:i/>
                <w:iCs/>
                <w:color w:val="333333"/>
                <w:sz w:val="22"/>
                <w:szCs w:val="22"/>
              </w:rPr>
              <w:t>education</w:t>
            </w:r>
            <w:proofErr w:type="spellEnd"/>
            <w:r w:rsidRPr="00486F52">
              <w:rPr>
                <w:rFonts w:ascii="Calibri" w:hAnsi="Calibri" w:cs="Calibri"/>
                <w:i/>
                <w:iCs/>
                <w:color w:val="333333"/>
                <w:sz w:val="22"/>
                <w:szCs w:val="22"/>
              </w:rPr>
              <w:t xml:space="preserve"> </w:t>
            </w:r>
            <w:proofErr w:type="spellStart"/>
            <w:r w:rsidRPr="00486F52">
              <w:rPr>
                <w:rFonts w:ascii="Calibri" w:hAnsi="Calibri" w:cs="Calibri"/>
                <w:i/>
                <w:iCs/>
                <w:color w:val="333333"/>
                <w:sz w:val="22"/>
                <w:szCs w:val="22"/>
              </w:rPr>
              <w:t>between</w:t>
            </w:r>
            <w:proofErr w:type="spellEnd"/>
            <w:r w:rsidRPr="00486F52">
              <w:rPr>
                <w:rFonts w:ascii="Calibri" w:hAnsi="Calibri" w:cs="Calibri"/>
                <w:i/>
                <w:iCs/>
                <w:color w:val="333333"/>
                <w:sz w:val="22"/>
                <w:szCs w:val="22"/>
              </w:rPr>
              <w:t xml:space="preserve"> </w:t>
            </w:r>
            <w:proofErr w:type="spellStart"/>
            <w:r w:rsidRPr="00486F52">
              <w:rPr>
                <w:rFonts w:ascii="Calibri" w:hAnsi="Calibri" w:cs="Calibri"/>
                <w:i/>
                <w:iCs/>
                <w:color w:val="333333"/>
                <w:sz w:val="22"/>
                <w:szCs w:val="22"/>
              </w:rPr>
              <w:t>the</w:t>
            </w:r>
            <w:proofErr w:type="spellEnd"/>
            <w:r w:rsidRPr="00486F52">
              <w:rPr>
                <w:rFonts w:ascii="Calibri" w:hAnsi="Calibri" w:cs="Calibri"/>
                <w:i/>
                <w:iCs/>
                <w:color w:val="333333"/>
                <w:sz w:val="22"/>
                <w:szCs w:val="22"/>
              </w:rPr>
              <w:t xml:space="preserve"> past </w:t>
            </w:r>
            <w:proofErr w:type="spellStart"/>
            <w:r w:rsidRPr="00486F52">
              <w:rPr>
                <w:rFonts w:ascii="Calibri" w:hAnsi="Calibri" w:cs="Calibri"/>
                <w:i/>
                <w:iCs/>
                <w:color w:val="333333"/>
                <w:sz w:val="22"/>
                <w:szCs w:val="22"/>
              </w:rPr>
              <w:t>and</w:t>
            </w:r>
            <w:proofErr w:type="spellEnd"/>
            <w:r w:rsidRPr="00486F52">
              <w:rPr>
                <w:rFonts w:ascii="Calibri" w:hAnsi="Calibri" w:cs="Calibri"/>
                <w:i/>
                <w:iCs/>
                <w:color w:val="333333"/>
                <w:sz w:val="22"/>
                <w:szCs w:val="22"/>
              </w:rPr>
              <w:t xml:space="preserve"> </w:t>
            </w:r>
            <w:proofErr w:type="spellStart"/>
            <w:r w:rsidRPr="00486F52">
              <w:rPr>
                <w:rFonts w:ascii="Calibri" w:hAnsi="Calibri" w:cs="Calibri"/>
                <w:i/>
                <w:iCs/>
                <w:color w:val="333333"/>
                <w:sz w:val="22"/>
                <w:szCs w:val="22"/>
              </w:rPr>
              <w:t>the</w:t>
            </w:r>
            <w:proofErr w:type="spellEnd"/>
            <w:r w:rsidRPr="00486F52">
              <w:rPr>
                <w:rFonts w:ascii="Calibri" w:hAnsi="Calibri" w:cs="Calibri"/>
                <w:i/>
                <w:iCs/>
                <w:color w:val="333333"/>
                <w:sz w:val="22"/>
                <w:szCs w:val="22"/>
              </w:rPr>
              <w:t xml:space="preserve"> future</w:t>
            </w:r>
            <w:r w:rsidR="00D633F6">
              <w:rPr>
                <w:rFonts w:ascii="Calibri" w:hAnsi="Calibri" w:cs="Calibri"/>
                <w:color w:val="333333"/>
                <w:sz w:val="22"/>
                <w:szCs w:val="22"/>
              </w:rPr>
              <w:t xml:space="preserve">. </w:t>
            </w:r>
            <w:r w:rsidRPr="00510599">
              <w:rPr>
                <w:rFonts w:ascii="Calibri" w:hAnsi="Calibri" w:cs="Calibri"/>
                <w:color w:val="333333"/>
                <w:sz w:val="22"/>
                <w:szCs w:val="22"/>
              </w:rPr>
              <w:t xml:space="preserve">Koper: Založba Univerze na Primorskem. Knjižnica </w:t>
            </w:r>
            <w:proofErr w:type="spellStart"/>
            <w:r w:rsidRPr="00510599">
              <w:rPr>
                <w:rFonts w:ascii="Calibri" w:hAnsi="Calibri" w:cs="Calibri"/>
                <w:color w:val="333333"/>
                <w:sz w:val="22"/>
                <w:szCs w:val="22"/>
              </w:rPr>
              <w:t>Ludus</w:t>
            </w:r>
            <w:proofErr w:type="spellEnd"/>
            <w:r w:rsidRPr="00510599">
              <w:rPr>
                <w:rFonts w:ascii="Calibri" w:hAnsi="Calibri" w:cs="Calibri"/>
                <w:color w:val="333333"/>
                <w:sz w:val="22"/>
                <w:szCs w:val="22"/>
              </w:rPr>
              <w:t>, 45</w:t>
            </w:r>
            <w:r w:rsidR="00D633F6">
              <w:rPr>
                <w:rFonts w:ascii="Calibri" w:hAnsi="Calibri" w:cs="Calibri"/>
                <w:color w:val="333333"/>
                <w:sz w:val="22"/>
                <w:szCs w:val="22"/>
              </w:rPr>
              <w:t xml:space="preserve">. </w:t>
            </w:r>
            <w:r w:rsidR="00D633F6" w:rsidRPr="00D633F6">
              <w:rPr>
                <w:rFonts w:ascii="Calibri" w:hAnsi="Calibri" w:cs="Calibri"/>
                <w:color w:val="333333"/>
                <w:sz w:val="22"/>
                <w:szCs w:val="22"/>
              </w:rPr>
              <w:t>277-296.</w:t>
            </w:r>
          </w:p>
          <w:p w14:paraId="3D7FAA34" w14:textId="77777777" w:rsidR="00510599" w:rsidRPr="00510599" w:rsidRDefault="00510599" w:rsidP="00510599">
            <w:pPr>
              <w:ind w:left="720"/>
              <w:rPr>
                <w:rFonts w:ascii="Calibri" w:hAnsi="Calibri" w:cs="Calibri"/>
                <w:color w:val="333333"/>
                <w:sz w:val="22"/>
                <w:szCs w:val="22"/>
              </w:rPr>
            </w:pPr>
          </w:p>
          <w:p w14:paraId="65B166A7" w14:textId="3A52D749" w:rsidR="00510599" w:rsidRPr="00510599" w:rsidRDefault="00510599" w:rsidP="00510599">
            <w:pPr>
              <w:ind w:left="720"/>
              <w:rPr>
                <w:rFonts w:ascii="Calibri" w:hAnsi="Calibri" w:cs="Calibri"/>
                <w:color w:val="333333"/>
                <w:sz w:val="22"/>
                <w:szCs w:val="22"/>
              </w:rPr>
            </w:pPr>
            <w:r w:rsidRPr="00510599">
              <w:rPr>
                <w:rFonts w:ascii="Calibri" w:hAnsi="Calibri" w:cs="Calibri"/>
                <w:color w:val="333333"/>
                <w:sz w:val="22"/>
                <w:szCs w:val="22"/>
              </w:rPr>
              <w:t xml:space="preserve">Kobal, S., Padovan, R., </w:t>
            </w:r>
            <w:r w:rsidR="001F58A4">
              <w:rPr>
                <w:rFonts w:ascii="Calibri" w:hAnsi="Calibri" w:cs="Calibri"/>
                <w:color w:val="333333"/>
                <w:sz w:val="22"/>
                <w:szCs w:val="22"/>
              </w:rPr>
              <w:t>in</w:t>
            </w:r>
            <w:r w:rsidRPr="00510599">
              <w:rPr>
                <w:rFonts w:ascii="Calibri" w:hAnsi="Calibri" w:cs="Calibri"/>
                <w:color w:val="333333"/>
                <w:sz w:val="22"/>
                <w:szCs w:val="22"/>
              </w:rPr>
              <w:t xml:space="preserve"> Baloh, B. (2022). </w:t>
            </w:r>
            <w:proofErr w:type="spellStart"/>
            <w:r w:rsidRPr="00510599">
              <w:rPr>
                <w:rFonts w:ascii="Calibri" w:hAnsi="Calibri" w:cs="Calibri"/>
                <w:color w:val="333333"/>
                <w:sz w:val="22"/>
                <w:szCs w:val="22"/>
              </w:rPr>
              <w:t>Gianni</w:t>
            </w:r>
            <w:proofErr w:type="spellEnd"/>
            <w:r w:rsidRPr="00510599">
              <w:rPr>
                <w:rFonts w:ascii="Calibri" w:hAnsi="Calibri" w:cs="Calibri"/>
                <w:color w:val="333333"/>
                <w:sz w:val="22"/>
                <w:szCs w:val="22"/>
              </w:rPr>
              <w:t xml:space="preserve"> </w:t>
            </w:r>
            <w:proofErr w:type="spellStart"/>
            <w:r w:rsidRPr="00510599">
              <w:rPr>
                <w:rFonts w:ascii="Calibri" w:hAnsi="Calibri" w:cs="Calibri"/>
                <w:color w:val="333333"/>
                <w:sz w:val="22"/>
                <w:szCs w:val="22"/>
              </w:rPr>
              <w:t>Rodari</w:t>
            </w:r>
            <w:proofErr w:type="spellEnd"/>
            <w:r w:rsidRPr="00510599">
              <w:rPr>
                <w:rFonts w:ascii="Calibri" w:hAnsi="Calibri" w:cs="Calibri"/>
                <w:color w:val="333333"/>
                <w:sz w:val="22"/>
                <w:szCs w:val="22"/>
              </w:rPr>
              <w:t xml:space="preserve"> kot spodbuda za ustvarjalno pripovedovanje med besednim in vizualnim v predšolskem obdobju. </w:t>
            </w:r>
            <w:r w:rsidR="001F58A4">
              <w:rPr>
                <w:rFonts w:ascii="Calibri" w:hAnsi="Calibri" w:cs="Calibri"/>
                <w:color w:val="333333"/>
                <w:sz w:val="22"/>
                <w:szCs w:val="22"/>
              </w:rPr>
              <w:t>V</w:t>
            </w:r>
            <w:r w:rsidRPr="00510599">
              <w:rPr>
                <w:rFonts w:ascii="Calibri" w:hAnsi="Calibri" w:cs="Calibri"/>
                <w:color w:val="333333"/>
                <w:sz w:val="22"/>
                <w:szCs w:val="22"/>
              </w:rPr>
              <w:t xml:space="preserve"> B. Baloh, S. Kobal, </w:t>
            </w:r>
            <w:r w:rsidR="001F58A4">
              <w:rPr>
                <w:rFonts w:ascii="Calibri" w:hAnsi="Calibri" w:cs="Calibri"/>
                <w:color w:val="333333"/>
                <w:sz w:val="22"/>
                <w:szCs w:val="22"/>
              </w:rPr>
              <w:t>in</w:t>
            </w:r>
            <w:r w:rsidRPr="00510599">
              <w:rPr>
                <w:rFonts w:ascii="Calibri" w:hAnsi="Calibri" w:cs="Calibri"/>
                <w:color w:val="333333"/>
                <w:sz w:val="22"/>
                <w:szCs w:val="22"/>
              </w:rPr>
              <w:t xml:space="preserve"> E. Birsa (</w:t>
            </w:r>
            <w:r w:rsidR="001F58A4">
              <w:rPr>
                <w:rFonts w:ascii="Calibri" w:hAnsi="Calibri" w:cs="Calibri"/>
                <w:color w:val="333333"/>
                <w:sz w:val="22"/>
                <w:szCs w:val="22"/>
              </w:rPr>
              <w:t>ur</w:t>
            </w:r>
            <w:r w:rsidRPr="00510599">
              <w:rPr>
                <w:rFonts w:ascii="Calibri" w:hAnsi="Calibri" w:cs="Calibri"/>
                <w:color w:val="333333"/>
                <w:sz w:val="22"/>
                <w:szCs w:val="22"/>
              </w:rPr>
              <w:t>.), (</w:t>
            </w:r>
            <w:r w:rsidRPr="00486F52">
              <w:rPr>
                <w:rFonts w:ascii="Calibri" w:hAnsi="Calibri" w:cs="Calibri"/>
                <w:i/>
                <w:iCs/>
                <w:color w:val="333333"/>
                <w:sz w:val="22"/>
                <w:szCs w:val="22"/>
              </w:rPr>
              <w:t xml:space="preserve">Za)govor ustvarjalnosti: sto let z </w:t>
            </w:r>
            <w:proofErr w:type="spellStart"/>
            <w:r w:rsidRPr="00486F52">
              <w:rPr>
                <w:rFonts w:ascii="Calibri" w:hAnsi="Calibri" w:cs="Calibri"/>
                <w:i/>
                <w:iCs/>
                <w:color w:val="333333"/>
                <w:sz w:val="22"/>
                <w:szCs w:val="22"/>
              </w:rPr>
              <w:t>Giannijem</w:t>
            </w:r>
            <w:proofErr w:type="spellEnd"/>
            <w:r w:rsidRPr="00486F52">
              <w:rPr>
                <w:rFonts w:ascii="Calibri" w:hAnsi="Calibri" w:cs="Calibri"/>
                <w:i/>
                <w:iCs/>
                <w:color w:val="333333"/>
                <w:sz w:val="22"/>
                <w:szCs w:val="22"/>
              </w:rPr>
              <w:t xml:space="preserve"> </w:t>
            </w:r>
            <w:proofErr w:type="spellStart"/>
            <w:r w:rsidRPr="00486F52">
              <w:rPr>
                <w:rFonts w:ascii="Calibri" w:hAnsi="Calibri" w:cs="Calibri"/>
                <w:i/>
                <w:iCs/>
                <w:color w:val="333333"/>
                <w:sz w:val="22"/>
                <w:szCs w:val="22"/>
              </w:rPr>
              <w:t>Rodarijem</w:t>
            </w:r>
            <w:proofErr w:type="spellEnd"/>
            <w:r w:rsidRPr="00486F52">
              <w:rPr>
                <w:rFonts w:ascii="Calibri" w:hAnsi="Calibri" w:cs="Calibri"/>
                <w:i/>
                <w:iCs/>
                <w:color w:val="333333"/>
                <w:sz w:val="22"/>
                <w:szCs w:val="22"/>
              </w:rPr>
              <w:t xml:space="preserve"> = La </w:t>
            </w:r>
            <w:proofErr w:type="spellStart"/>
            <w:r w:rsidRPr="00486F52">
              <w:rPr>
                <w:rFonts w:ascii="Calibri" w:hAnsi="Calibri" w:cs="Calibri"/>
                <w:i/>
                <w:iCs/>
                <w:color w:val="333333"/>
                <w:sz w:val="22"/>
                <w:szCs w:val="22"/>
              </w:rPr>
              <w:t>fantastica</w:t>
            </w:r>
            <w:proofErr w:type="spellEnd"/>
            <w:r w:rsidRPr="00486F52">
              <w:rPr>
                <w:rFonts w:ascii="Calibri" w:hAnsi="Calibri" w:cs="Calibri"/>
                <w:i/>
                <w:iCs/>
                <w:color w:val="333333"/>
                <w:sz w:val="22"/>
                <w:szCs w:val="22"/>
              </w:rPr>
              <w:t xml:space="preserve"> </w:t>
            </w:r>
            <w:proofErr w:type="spellStart"/>
            <w:r w:rsidRPr="00486F52">
              <w:rPr>
                <w:rFonts w:ascii="Calibri" w:hAnsi="Calibri" w:cs="Calibri"/>
                <w:i/>
                <w:iCs/>
                <w:color w:val="333333"/>
                <w:sz w:val="22"/>
                <w:szCs w:val="22"/>
              </w:rPr>
              <w:t>Rodariana</w:t>
            </w:r>
            <w:proofErr w:type="spellEnd"/>
            <w:r w:rsidRPr="00486F52">
              <w:rPr>
                <w:rFonts w:ascii="Calibri" w:hAnsi="Calibri" w:cs="Calibri"/>
                <w:i/>
                <w:iCs/>
                <w:color w:val="333333"/>
                <w:sz w:val="22"/>
                <w:szCs w:val="22"/>
              </w:rPr>
              <w:t xml:space="preserve">: 100 </w:t>
            </w:r>
            <w:proofErr w:type="spellStart"/>
            <w:r w:rsidRPr="00486F52">
              <w:rPr>
                <w:rFonts w:ascii="Calibri" w:hAnsi="Calibri" w:cs="Calibri"/>
                <w:i/>
                <w:iCs/>
                <w:color w:val="333333"/>
                <w:sz w:val="22"/>
                <w:szCs w:val="22"/>
              </w:rPr>
              <w:t>anni</w:t>
            </w:r>
            <w:proofErr w:type="spellEnd"/>
            <w:r w:rsidRPr="00486F52">
              <w:rPr>
                <w:rFonts w:ascii="Calibri" w:hAnsi="Calibri" w:cs="Calibri"/>
                <w:i/>
                <w:iCs/>
                <w:color w:val="333333"/>
                <w:sz w:val="22"/>
                <w:szCs w:val="22"/>
              </w:rPr>
              <w:t xml:space="preserve"> con </w:t>
            </w:r>
            <w:proofErr w:type="spellStart"/>
            <w:r w:rsidRPr="00486F52">
              <w:rPr>
                <w:rFonts w:ascii="Calibri" w:hAnsi="Calibri" w:cs="Calibri"/>
                <w:i/>
                <w:iCs/>
                <w:color w:val="333333"/>
                <w:sz w:val="22"/>
                <w:szCs w:val="22"/>
              </w:rPr>
              <w:t>Gianni</w:t>
            </w:r>
            <w:proofErr w:type="spellEnd"/>
            <w:r w:rsidRPr="00486F52">
              <w:rPr>
                <w:rFonts w:ascii="Calibri" w:hAnsi="Calibri" w:cs="Calibri"/>
                <w:i/>
                <w:iCs/>
                <w:color w:val="333333"/>
                <w:sz w:val="22"/>
                <w:szCs w:val="22"/>
              </w:rPr>
              <w:t xml:space="preserve"> </w:t>
            </w:r>
            <w:proofErr w:type="spellStart"/>
            <w:r w:rsidRPr="00486F52">
              <w:rPr>
                <w:rFonts w:ascii="Calibri" w:hAnsi="Calibri" w:cs="Calibri"/>
                <w:i/>
                <w:iCs/>
                <w:color w:val="333333"/>
                <w:sz w:val="22"/>
                <w:szCs w:val="22"/>
              </w:rPr>
              <w:t>Rodari</w:t>
            </w:r>
            <w:proofErr w:type="spellEnd"/>
            <w:r w:rsidRPr="00486F52">
              <w:rPr>
                <w:rFonts w:ascii="Calibri" w:hAnsi="Calibri" w:cs="Calibri"/>
                <w:i/>
                <w:iCs/>
                <w:color w:val="333333"/>
                <w:sz w:val="22"/>
                <w:szCs w:val="22"/>
              </w:rPr>
              <w:t xml:space="preserve"> = </w:t>
            </w:r>
            <w:proofErr w:type="spellStart"/>
            <w:r w:rsidRPr="00486F52">
              <w:rPr>
                <w:rFonts w:ascii="Calibri" w:hAnsi="Calibri" w:cs="Calibri"/>
                <w:i/>
                <w:iCs/>
                <w:color w:val="333333"/>
                <w:sz w:val="22"/>
                <w:szCs w:val="22"/>
              </w:rPr>
              <w:t>Defending</w:t>
            </w:r>
            <w:proofErr w:type="spellEnd"/>
            <w:r w:rsidRPr="00486F52">
              <w:rPr>
                <w:rFonts w:ascii="Calibri" w:hAnsi="Calibri" w:cs="Calibri"/>
                <w:i/>
                <w:iCs/>
                <w:color w:val="333333"/>
                <w:sz w:val="22"/>
                <w:szCs w:val="22"/>
              </w:rPr>
              <w:t xml:space="preserve"> </w:t>
            </w:r>
            <w:proofErr w:type="spellStart"/>
            <w:r w:rsidRPr="00486F52">
              <w:rPr>
                <w:rFonts w:ascii="Calibri" w:hAnsi="Calibri" w:cs="Calibri"/>
                <w:i/>
                <w:iCs/>
                <w:color w:val="333333"/>
                <w:sz w:val="22"/>
                <w:szCs w:val="22"/>
              </w:rPr>
              <w:t>Creativity</w:t>
            </w:r>
            <w:proofErr w:type="spellEnd"/>
            <w:r w:rsidRPr="00486F52">
              <w:rPr>
                <w:rFonts w:ascii="Calibri" w:hAnsi="Calibri" w:cs="Calibri"/>
                <w:i/>
                <w:iCs/>
                <w:color w:val="333333"/>
                <w:sz w:val="22"/>
                <w:szCs w:val="22"/>
              </w:rPr>
              <w:t xml:space="preserve">: 100 </w:t>
            </w:r>
            <w:proofErr w:type="spellStart"/>
            <w:r w:rsidRPr="00486F52">
              <w:rPr>
                <w:rFonts w:ascii="Calibri" w:hAnsi="Calibri" w:cs="Calibri"/>
                <w:i/>
                <w:iCs/>
                <w:color w:val="333333"/>
                <w:sz w:val="22"/>
                <w:szCs w:val="22"/>
              </w:rPr>
              <w:t>years</w:t>
            </w:r>
            <w:proofErr w:type="spellEnd"/>
            <w:r w:rsidRPr="00486F52">
              <w:rPr>
                <w:rFonts w:ascii="Calibri" w:hAnsi="Calibri" w:cs="Calibri"/>
                <w:i/>
                <w:iCs/>
                <w:color w:val="333333"/>
                <w:sz w:val="22"/>
                <w:szCs w:val="22"/>
              </w:rPr>
              <w:t xml:space="preserve"> </w:t>
            </w:r>
            <w:proofErr w:type="spellStart"/>
            <w:r w:rsidRPr="00486F52">
              <w:rPr>
                <w:rFonts w:ascii="Calibri" w:hAnsi="Calibri" w:cs="Calibri"/>
                <w:i/>
                <w:iCs/>
                <w:color w:val="333333"/>
                <w:sz w:val="22"/>
                <w:szCs w:val="22"/>
              </w:rPr>
              <w:t>with</w:t>
            </w:r>
            <w:proofErr w:type="spellEnd"/>
            <w:r w:rsidRPr="00486F52">
              <w:rPr>
                <w:rFonts w:ascii="Calibri" w:hAnsi="Calibri" w:cs="Calibri"/>
                <w:i/>
                <w:iCs/>
                <w:color w:val="333333"/>
                <w:sz w:val="22"/>
                <w:szCs w:val="22"/>
              </w:rPr>
              <w:t xml:space="preserve"> </w:t>
            </w:r>
            <w:proofErr w:type="spellStart"/>
            <w:r w:rsidRPr="00486F52">
              <w:rPr>
                <w:rFonts w:ascii="Calibri" w:hAnsi="Calibri" w:cs="Calibri"/>
                <w:i/>
                <w:iCs/>
                <w:color w:val="333333"/>
                <w:sz w:val="22"/>
                <w:szCs w:val="22"/>
              </w:rPr>
              <w:t>Gianni</w:t>
            </w:r>
            <w:proofErr w:type="spellEnd"/>
            <w:r w:rsidRPr="00486F52">
              <w:rPr>
                <w:rFonts w:ascii="Calibri" w:hAnsi="Calibri" w:cs="Calibri"/>
                <w:i/>
                <w:iCs/>
                <w:color w:val="333333"/>
                <w:sz w:val="22"/>
                <w:szCs w:val="22"/>
              </w:rPr>
              <w:t xml:space="preserve"> </w:t>
            </w:r>
            <w:proofErr w:type="spellStart"/>
            <w:r w:rsidRPr="00486F52">
              <w:rPr>
                <w:rFonts w:ascii="Calibri" w:hAnsi="Calibri" w:cs="Calibri"/>
                <w:i/>
                <w:iCs/>
                <w:color w:val="333333"/>
                <w:sz w:val="22"/>
                <w:szCs w:val="22"/>
              </w:rPr>
              <w:t>Rodari</w:t>
            </w:r>
            <w:proofErr w:type="spellEnd"/>
            <w:r w:rsidR="001F58A4">
              <w:rPr>
                <w:rFonts w:ascii="Calibri" w:hAnsi="Calibri" w:cs="Calibri"/>
                <w:color w:val="333333"/>
                <w:sz w:val="22"/>
                <w:szCs w:val="22"/>
              </w:rPr>
              <w:t xml:space="preserve">, </w:t>
            </w:r>
            <w:r w:rsidRPr="00510599">
              <w:rPr>
                <w:rFonts w:ascii="Calibri" w:hAnsi="Calibri" w:cs="Calibri"/>
                <w:color w:val="333333"/>
                <w:sz w:val="22"/>
                <w:szCs w:val="22"/>
              </w:rPr>
              <w:t>Trst</w:t>
            </w:r>
            <w:r w:rsidR="001F58A4">
              <w:rPr>
                <w:rFonts w:ascii="Calibri" w:hAnsi="Calibri" w:cs="Calibri"/>
                <w:color w:val="333333"/>
                <w:sz w:val="22"/>
                <w:szCs w:val="22"/>
              </w:rPr>
              <w:t>,</w:t>
            </w:r>
            <w:r w:rsidRPr="00510599">
              <w:rPr>
                <w:rFonts w:ascii="Calibri" w:hAnsi="Calibri" w:cs="Calibri"/>
                <w:color w:val="333333"/>
                <w:sz w:val="22"/>
                <w:szCs w:val="22"/>
              </w:rPr>
              <w:t xml:space="preserve"> Založba tržaškega tiska; Koper</w:t>
            </w:r>
            <w:r w:rsidR="001F58A4">
              <w:rPr>
                <w:rFonts w:ascii="Calibri" w:hAnsi="Calibri" w:cs="Calibri"/>
                <w:color w:val="333333"/>
                <w:sz w:val="22"/>
                <w:szCs w:val="22"/>
              </w:rPr>
              <w:t xml:space="preserve">, </w:t>
            </w:r>
            <w:r w:rsidRPr="00510599">
              <w:rPr>
                <w:rFonts w:ascii="Calibri" w:hAnsi="Calibri" w:cs="Calibri"/>
                <w:color w:val="333333"/>
                <w:sz w:val="22"/>
                <w:szCs w:val="22"/>
              </w:rPr>
              <w:t>UP PEF.</w:t>
            </w:r>
            <w:r w:rsidR="001F58A4" w:rsidRPr="001F58A4">
              <w:rPr>
                <w:rFonts w:ascii="Calibri" w:hAnsi="Calibri" w:cs="Calibri"/>
                <w:color w:val="333333"/>
                <w:sz w:val="22"/>
                <w:szCs w:val="22"/>
              </w:rPr>
              <w:t xml:space="preserve"> 137-156.</w:t>
            </w:r>
          </w:p>
          <w:p w14:paraId="61BC05BC" w14:textId="77777777" w:rsidR="00510599" w:rsidRPr="00510599" w:rsidRDefault="00510599" w:rsidP="00510599">
            <w:pPr>
              <w:ind w:left="720"/>
              <w:rPr>
                <w:rFonts w:ascii="Calibri" w:hAnsi="Calibri" w:cs="Calibri"/>
                <w:color w:val="333333"/>
                <w:sz w:val="22"/>
                <w:szCs w:val="22"/>
              </w:rPr>
            </w:pPr>
          </w:p>
          <w:p w14:paraId="0534DAD0" w14:textId="6AF75837" w:rsidR="00510599" w:rsidRPr="00510599" w:rsidRDefault="00510599" w:rsidP="00510599">
            <w:pPr>
              <w:ind w:left="720"/>
              <w:rPr>
                <w:rFonts w:ascii="Calibri" w:hAnsi="Calibri" w:cs="Calibri"/>
                <w:color w:val="333333"/>
                <w:sz w:val="22"/>
                <w:szCs w:val="22"/>
              </w:rPr>
            </w:pPr>
            <w:r w:rsidRPr="00510599">
              <w:rPr>
                <w:rFonts w:ascii="Calibri" w:hAnsi="Calibri" w:cs="Calibri"/>
                <w:color w:val="333333"/>
                <w:sz w:val="22"/>
                <w:szCs w:val="22"/>
              </w:rPr>
              <w:t xml:space="preserve">Baloh, B. (2022). </w:t>
            </w:r>
            <w:proofErr w:type="spellStart"/>
            <w:r w:rsidRPr="00510599">
              <w:rPr>
                <w:rFonts w:ascii="Calibri" w:hAnsi="Calibri" w:cs="Calibri"/>
                <w:color w:val="333333"/>
                <w:sz w:val="22"/>
                <w:szCs w:val="22"/>
              </w:rPr>
              <w:t>Psevdoizposojenke</w:t>
            </w:r>
            <w:proofErr w:type="spellEnd"/>
            <w:r w:rsidRPr="00510599">
              <w:rPr>
                <w:rFonts w:ascii="Calibri" w:hAnsi="Calibri" w:cs="Calibri"/>
                <w:color w:val="333333"/>
                <w:sz w:val="22"/>
                <w:szCs w:val="22"/>
              </w:rPr>
              <w:t xml:space="preserve"> v govoru otrok na območju slovansko-romanskega jezikovnega stika. In S. Todorović </w:t>
            </w:r>
            <w:r w:rsidR="0082702F">
              <w:rPr>
                <w:rFonts w:ascii="Calibri" w:hAnsi="Calibri" w:cs="Calibri"/>
                <w:color w:val="333333"/>
                <w:sz w:val="22"/>
                <w:szCs w:val="22"/>
              </w:rPr>
              <w:t>in</w:t>
            </w:r>
            <w:r w:rsidRPr="00510599">
              <w:rPr>
                <w:rFonts w:ascii="Calibri" w:hAnsi="Calibri" w:cs="Calibri"/>
                <w:color w:val="333333"/>
                <w:sz w:val="22"/>
                <w:szCs w:val="22"/>
              </w:rPr>
              <w:t xml:space="preserve"> B. Baloh (</w:t>
            </w:r>
            <w:r w:rsidR="0082702F">
              <w:rPr>
                <w:rFonts w:ascii="Calibri" w:hAnsi="Calibri" w:cs="Calibri"/>
                <w:color w:val="333333"/>
                <w:sz w:val="22"/>
                <w:szCs w:val="22"/>
              </w:rPr>
              <w:t>ur</w:t>
            </w:r>
            <w:r w:rsidRPr="00510599">
              <w:rPr>
                <w:rFonts w:ascii="Calibri" w:hAnsi="Calibri" w:cs="Calibri"/>
                <w:color w:val="333333"/>
                <w:sz w:val="22"/>
                <w:szCs w:val="22"/>
              </w:rPr>
              <w:t xml:space="preserve">.), </w:t>
            </w:r>
            <w:r w:rsidRPr="00486F52">
              <w:rPr>
                <w:rFonts w:ascii="Calibri" w:hAnsi="Calibri" w:cs="Calibri"/>
                <w:i/>
                <w:iCs/>
                <w:color w:val="333333"/>
                <w:sz w:val="22"/>
                <w:szCs w:val="22"/>
              </w:rPr>
              <w:t xml:space="preserve">Kontaktna dialektologija na območju med Alpami in Jadranom: v spomin akademiku Goranu </w:t>
            </w:r>
            <w:proofErr w:type="spellStart"/>
            <w:r w:rsidRPr="00486F52">
              <w:rPr>
                <w:rFonts w:ascii="Calibri" w:hAnsi="Calibri" w:cs="Calibri"/>
                <w:i/>
                <w:iCs/>
                <w:color w:val="333333"/>
                <w:sz w:val="22"/>
                <w:szCs w:val="22"/>
              </w:rPr>
              <w:t>Filipiju</w:t>
            </w:r>
            <w:proofErr w:type="spellEnd"/>
            <w:r w:rsidR="0082702F">
              <w:rPr>
                <w:rFonts w:ascii="Calibri" w:hAnsi="Calibri" w:cs="Calibri"/>
                <w:i/>
                <w:iCs/>
                <w:color w:val="333333"/>
                <w:sz w:val="22"/>
                <w:szCs w:val="22"/>
              </w:rPr>
              <w:t>,</w:t>
            </w:r>
            <w:r w:rsidRPr="00510599">
              <w:rPr>
                <w:rFonts w:ascii="Calibri" w:hAnsi="Calibri" w:cs="Calibri"/>
                <w:color w:val="333333"/>
                <w:sz w:val="22"/>
                <w:szCs w:val="22"/>
              </w:rPr>
              <w:t xml:space="preserve"> Koper: </w:t>
            </w:r>
            <w:proofErr w:type="spellStart"/>
            <w:r w:rsidRPr="00510599">
              <w:rPr>
                <w:rFonts w:ascii="Calibri" w:hAnsi="Calibri" w:cs="Calibri"/>
                <w:color w:val="333333"/>
                <w:sz w:val="22"/>
                <w:szCs w:val="22"/>
              </w:rPr>
              <w:t>Libris</w:t>
            </w:r>
            <w:proofErr w:type="spellEnd"/>
            <w:r w:rsidRPr="00510599">
              <w:rPr>
                <w:rFonts w:ascii="Calibri" w:hAnsi="Calibri" w:cs="Calibri"/>
                <w:color w:val="333333"/>
                <w:sz w:val="22"/>
                <w:szCs w:val="22"/>
              </w:rPr>
              <w:t>.</w:t>
            </w:r>
            <w:r w:rsidR="0082702F">
              <w:t xml:space="preserve"> </w:t>
            </w:r>
            <w:r w:rsidR="0082702F" w:rsidRPr="0082702F">
              <w:rPr>
                <w:rFonts w:ascii="Calibri" w:hAnsi="Calibri" w:cs="Calibri"/>
                <w:color w:val="333333"/>
                <w:sz w:val="22"/>
                <w:szCs w:val="22"/>
              </w:rPr>
              <w:t>339-366.</w:t>
            </w:r>
          </w:p>
          <w:p w14:paraId="57BB050C" w14:textId="77777777" w:rsidR="00510599" w:rsidRPr="00510599" w:rsidRDefault="00510599" w:rsidP="00510599">
            <w:pPr>
              <w:ind w:left="720"/>
              <w:rPr>
                <w:rFonts w:ascii="Calibri" w:hAnsi="Calibri" w:cs="Calibri"/>
                <w:color w:val="333333"/>
                <w:sz w:val="22"/>
                <w:szCs w:val="22"/>
              </w:rPr>
            </w:pPr>
          </w:p>
          <w:p w14:paraId="3CBD92FF" w14:textId="464479BA" w:rsidR="00510599" w:rsidRPr="00510599" w:rsidRDefault="00510599" w:rsidP="00510599">
            <w:pPr>
              <w:ind w:left="720"/>
              <w:rPr>
                <w:rFonts w:ascii="Calibri" w:hAnsi="Calibri" w:cs="Calibri"/>
                <w:color w:val="333333"/>
                <w:sz w:val="22"/>
                <w:szCs w:val="22"/>
              </w:rPr>
            </w:pPr>
            <w:r w:rsidRPr="00510599">
              <w:rPr>
                <w:rFonts w:ascii="Calibri" w:hAnsi="Calibri" w:cs="Calibri"/>
                <w:color w:val="333333"/>
                <w:sz w:val="22"/>
                <w:szCs w:val="22"/>
              </w:rPr>
              <w:t xml:space="preserve">Baloh, B. in Padovan, R. (2021). Pripovedovanje na daljavo - iz teorije v prakso = </w:t>
            </w:r>
            <w:proofErr w:type="spellStart"/>
            <w:r w:rsidRPr="00510599">
              <w:rPr>
                <w:rFonts w:ascii="Calibri" w:hAnsi="Calibri" w:cs="Calibri"/>
                <w:color w:val="333333"/>
                <w:sz w:val="22"/>
                <w:szCs w:val="22"/>
              </w:rPr>
              <w:t>Developing</w:t>
            </w:r>
            <w:proofErr w:type="spellEnd"/>
            <w:r w:rsidRPr="00510599">
              <w:rPr>
                <w:rFonts w:ascii="Calibri" w:hAnsi="Calibri" w:cs="Calibri"/>
                <w:color w:val="333333"/>
                <w:sz w:val="22"/>
                <w:szCs w:val="22"/>
              </w:rPr>
              <w:t xml:space="preserve"> </w:t>
            </w:r>
            <w:proofErr w:type="spellStart"/>
            <w:r w:rsidRPr="00510599">
              <w:rPr>
                <w:rFonts w:ascii="Calibri" w:hAnsi="Calibri" w:cs="Calibri"/>
                <w:color w:val="333333"/>
                <w:sz w:val="22"/>
                <w:szCs w:val="22"/>
              </w:rPr>
              <w:t>the</w:t>
            </w:r>
            <w:proofErr w:type="spellEnd"/>
            <w:r w:rsidRPr="00510599">
              <w:rPr>
                <w:rFonts w:ascii="Calibri" w:hAnsi="Calibri" w:cs="Calibri"/>
                <w:color w:val="333333"/>
                <w:sz w:val="22"/>
                <w:szCs w:val="22"/>
              </w:rPr>
              <w:t xml:space="preserve"> </w:t>
            </w:r>
            <w:proofErr w:type="spellStart"/>
            <w:r w:rsidRPr="00510599">
              <w:rPr>
                <w:rFonts w:ascii="Calibri" w:hAnsi="Calibri" w:cs="Calibri"/>
                <w:color w:val="333333"/>
                <w:sz w:val="22"/>
                <w:szCs w:val="22"/>
              </w:rPr>
              <w:t>skills</w:t>
            </w:r>
            <w:proofErr w:type="spellEnd"/>
            <w:r w:rsidRPr="00510599">
              <w:rPr>
                <w:rFonts w:ascii="Calibri" w:hAnsi="Calibri" w:cs="Calibri"/>
                <w:color w:val="333333"/>
                <w:sz w:val="22"/>
                <w:szCs w:val="22"/>
              </w:rPr>
              <w:t xml:space="preserve"> </w:t>
            </w:r>
            <w:proofErr w:type="spellStart"/>
            <w:r w:rsidRPr="00510599">
              <w:rPr>
                <w:rFonts w:ascii="Calibri" w:hAnsi="Calibri" w:cs="Calibri"/>
                <w:color w:val="333333"/>
                <w:sz w:val="22"/>
                <w:szCs w:val="22"/>
              </w:rPr>
              <w:t>of</w:t>
            </w:r>
            <w:proofErr w:type="spellEnd"/>
            <w:r w:rsidRPr="00510599">
              <w:rPr>
                <w:rFonts w:ascii="Calibri" w:hAnsi="Calibri" w:cs="Calibri"/>
                <w:color w:val="333333"/>
                <w:sz w:val="22"/>
                <w:szCs w:val="22"/>
              </w:rPr>
              <w:t xml:space="preserve"> </w:t>
            </w:r>
            <w:proofErr w:type="spellStart"/>
            <w:r w:rsidRPr="00510599">
              <w:rPr>
                <w:rFonts w:ascii="Calibri" w:hAnsi="Calibri" w:cs="Calibri"/>
                <w:color w:val="333333"/>
                <w:sz w:val="22"/>
                <w:szCs w:val="22"/>
              </w:rPr>
              <w:t>narration</w:t>
            </w:r>
            <w:proofErr w:type="spellEnd"/>
            <w:r w:rsidRPr="00510599">
              <w:rPr>
                <w:rFonts w:ascii="Calibri" w:hAnsi="Calibri" w:cs="Calibri"/>
                <w:color w:val="333333"/>
                <w:sz w:val="22"/>
                <w:szCs w:val="22"/>
              </w:rPr>
              <w:t xml:space="preserve"> in distance </w:t>
            </w:r>
            <w:proofErr w:type="spellStart"/>
            <w:r w:rsidRPr="00510599">
              <w:rPr>
                <w:rFonts w:ascii="Calibri" w:hAnsi="Calibri" w:cs="Calibri"/>
                <w:color w:val="333333"/>
                <w:sz w:val="22"/>
                <w:szCs w:val="22"/>
              </w:rPr>
              <w:t>learning</w:t>
            </w:r>
            <w:proofErr w:type="spellEnd"/>
            <w:r w:rsidRPr="00510599">
              <w:rPr>
                <w:rFonts w:ascii="Calibri" w:hAnsi="Calibri" w:cs="Calibri"/>
                <w:color w:val="333333"/>
                <w:sz w:val="22"/>
                <w:szCs w:val="22"/>
              </w:rPr>
              <w:t xml:space="preserve"> - </w:t>
            </w:r>
            <w:proofErr w:type="spellStart"/>
            <w:r w:rsidRPr="00510599">
              <w:rPr>
                <w:rFonts w:ascii="Calibri" w:hAnsi="Calibri" w:cs="Calibri"/>
                <w:color w:val="333333"/>
                <w:sz w:val="22"/>
                <w:szCs w:val="22"/>
              </w:rPr>
              <w:t>from</w:t>
            </w:r>
            <w:proofErr w:type="spellEnd"/>
            <w:r w:rsidRPr="00510599">
              <w:rPr>
                <w:rFonts w:ascii="Calibri" w:hAnsi="Calibri" w:cs="Calibri"/>
                <w:color w:val="333333"/>
                <w:sz w:val="22"/>
                <w:szCs w:val="22"/>
              </w:rPr>
              <w:t xml:space="preserve"> </w:t>
            </w:r>
            <w:proofErr w:type="spellStart"/>
            <w:r w:rsidRPr="00510599">
              <w:rPr>
                <w:rFonts w:ascii="Calibri" w:hAnsi="Calibri" w:cs="Calibri"/>
                <w:color w:val="333333"/>
                <w:sz w:val="22"/>
                <w:szCs w:val="22"/>
              </w:rPr>
              <w:t>theory</w:t>
            </w:r>
            <w:proofErr w:type="spellEnd"/>
            <w:r w:rsidRPr="00510599">
              <w:rPr>
                <w:rFonts w:ascii="Calibri" w:hAnsi="Calibri" w:cs="Calibri"/>
                <w:color w:val="333333"/>
                <w:sz w:val="22"/>
                <w:szCs w:val="22"/>
              </w:rPr>
              <w:t xml:space="preserve"> to </w:t>
            </w:r>
            <w:proofErr w:type="spellStart"/>
            <w:r w:rsidRPr="00510599">
              <w:rPr>
                <w:rFonts w:ascii="Calibri" w:hAnsi="Calibri" w:cs="Calibri"/>
                <w:color w:val="333333"/>
                <w:sz w:val="22"/>
                <w:szCs w:val="22"/>
              </w:rPr>
              <w:t>practice</w:t>
            </w:r>
            <w:proofErr w:type="spellEnd"/>
            <w:r w:rsidRPr="00510599">
              <w:rPr>
                <w:rFonts w:ascii="Calibri" w:hAnsi="Calibri" w:cs="Calibri"/>
                <w:color w:val="333333"/>
                <w:sz w:val="22"/>
                <w:szCs w:val="22"/>
              </w:rPr>
              <w:t xml:space="preserve">. In N. Ulčnik in Š. Antloga (Ur.), </w:t>
            </w:r>
            <w:r w:rsidRPr="00486F52">
              <w:rPr>
                <w:rFonts w:ascii="Calibri" w:hAnsi="Calibri" w:cs="Calibri"/>
                <w:i/>
                <w:iCs/>
                <w:color w:val="333333"/>
                <w:sz w:val="22"/>
                <w:szCs w:val="22"/>
              </w:rPr>
              <w:t>Slovenščina na dlani 4</w:t>
            </w:r>
            <w:r w:rsidR="0082702F">
              <w:rPr>
                <w:rFonts w:ascii="Calibri" w:hAnsi="Calibri" w:cs="Calibri"/>
                <w:i/>
                <w:iCs/>
                <w:color w:val="333333"/>
                <w:sz w:val="22"/>
                <w:szCs w:val="22"/>
              </w:rPr>
              <w:t>.</w:t>
            </w:r>
            <w:r w:rsidRPr="00510599">
              <w:rPr>
                <w:rFonts w:ascii="Calibri" w:hAnsi="Calibri" w:cs="Calibri"/>
                <w:color w:val="333333"/>
                <w:sz w:val="22"/>
                <w:szCs w:val="22"/>
              </w:rPr>
              <w:t xml:space="preserve"> Maribor: Univerza v Mariboru, Univerzitetna založba. </w:t>
            </w:r>
            <w:r w:rsidR="0082702F" w:rsidRPr="0082702F">
              <w:rPr>
                <w:rFonts w:ascii="Calibri" w:hAnsi="Calibri" w:cs="Calibri"/>
                <w:color w:val="333333"/>
                <w:sz w:val="22"/>
                <w:szCs w:val="22"/>
              </w:rPr>
              <w:t xml:space="preserve"> 155-171.</w:t>
            </w:r>
          </w:p>
          <w:p w14:paraId="4FBD2138" w14:textId="77777777" w:rsidR="00510599" w:rsidRPr="00510599" w:rsidRDefault="00510599" w:rsidP="00510599">
            <w:pPr>
              <w:ind w:left="720"/>
              <w:rPr>
                <w:rFonts w:ascii="Calibri" w:hAnsi="Calibri" w:cs="Calibri"/>
                <w:color w:val="333333"/>
                <w:sz w:val="22"/>
                <w:szCs w:val="22"/>
              </w:rPr>
            </w:pPr>
          </w:p>
          <w:p w14:paraId="25B0405B" w14:textId="77777777" w:rsidR="00510599" w:rsidRPr="00510599" w:rsidRDefault="00510599" w:rsidP="00510599">
            <w:pPr>
              <w:ind w:left="720"/>
              <w:rPr>
                <w:rFonts w:ascii="Calibri" w:hAnsi="Calibri" w:cs="Calibri"/>
                <w:color w:val="333333"/>
                <w:sz w:val="22"/>
                <w:szCs w:val="22"/>
              </w:rPr>
            </w:pPr>
            <w:r w:rsidRPr="00510599">
              <w:rPr>
                <w:rFonts w:ascii="Calibri" w:hAnsi="Calibri" w:cs="Calibri"/>
                <w:color w:val="333333"/>
                <w:sz w:val="22"/>
                <w:szCs w:val="22"/>
              </w:rPr>
              <w:t xml:space="preserve">Baloh, B. (2019). Kako spodbujati medkulturno in </w:t>
            </w:r>
            <w:proofErr w:type="spellStart"/>
            <w:r w:rsidRPr="00510599">
              <w:rPr>
                <w:rFonts w:ascii="Calibri" w:hAnsi="Calibri" w:cs="Calibri"/>
                <w:color w:val="333333"/>
                <w:sz w:val="22"/>
                <w:szCs w:val="22"/>
              </w:rPr>
              <w:t>medjezikovno</w:t>
            </w:r>
            <w:proofErr w:type="spellEnd"/>
            <w:r w:rsidRPr="00510599">
              <w:rPr>
                <w:rFonts w:ascii="Calibri" w:hAnsi="Calibri" w:cs="Calibri"/>
                <w:color w:val="333333"/>
                <w:sz w:val="22"/>
                <w:szCs w:val="22"/>
              </w:rPr>
              <w:t xml:space="preserve"> zavedanje v čezmejnem prostoru med Strunjanom in Miljami: (projekt EDUKA 2 - čezmejni razredi) = How to </w:t>
            </w:r>
            <w:proofErr w:type="spellStart"/>
            <w:r w:rsidRPr="00510599">
              <w:rPr>
                <w:rFonts w:ascii="Calibri" w:hAnsi="Calibri" w:cs="Calibri"/>
                <w:color w:val="333333"/>
                <w:sz w:val="22"/>
                <w:szCs w:val="22"/>
              </w:rPr>
              <w:t>promote</w:t>
            </w:r>
            <w:proofErr w:type="spellEnd"/>
            <w:r w:rsidRPr="00510599">
              <w:rPr>
                <w:rFonts w:ascii="Calibri" w:hAnsi="Calibri" w:cs="Calibri"/>
                <w:color w:val="333333"/>
                <w:sz w:val="22"/>
                <w:szCs w:val="22"/>
              </w:rPr>
              <w:t xml:space="preserve"> </w:t>
            </w:r>
            <w:proofErr w:type="spellStart"/>
            <w:r w:rsidRPr="00510599">
              <w:rPr>
                <w:rFonts w:ascii="Calibri" w:hAnsi="Calibri" w:cs="Calibri"/>
                <w:color w:val="333333"/>
                <w:sz w:val="22"/>
                <w:szCs w:val="22"/>
              </w:rPr>
              <w:t>intercultural</w:t>
            </w:r>
            <w:proofErr w:type="spellEnd"/>
            <w:r w:rsidRPr="00510599">
              <w:rPr>
                <w:rFonts w:ascii="Calibri" w:hAnsi="Calibri" w:cs="Calibri"/>
                <w:color w:val="333333"/>
                <w:sz w:val="22"/>
                <w:szCs w:val="22"/>
              </w:rPr>
              <w:t xml:space="preserve"> </w:t>
            </w:r>
            <w:proofErr w:type="spellStart"/>
            <w:r w:rsidRPr="00510599">
              <w:rPr>
                <w:rFonts w:ascii="Calibri" w:hAnsi="Calibri" w:cs="Calibri"/>
                <w:color w:val="333333"/>
                <w:sz w:val="22"/>
                <w:szCs w:val="22"/>
              </w:rPr>
              <w:t>and</w:t>
            </w:r>
            <w:proofErr w:type="spellEnd"/>
            <w:r w:rsidRPr="00510599">
              <w:rPr>
                <w:rFonts w:ascii="Calibri" w:hAnsi="Calibri" w:cs="Calibri"/>
                <w:color w:val="333333"/>
                <w:sz w:val="22"/>
                <w:szCs w:val="22"/>
              </w:rPr>
              <w:t xml:space="preserve"> </w:t>
            </w:r>
            <w:proofErr w:type="spellStart"/>
            <w:r w:rsidRPr="00510599">
              <w:rPr>
                <w:rFonts w:ascii="Calibri" w:hAnsi="Calibri" w:cs="Calibri"/>
                <w:color w:val="333333"/>
                <w:sz w:val="22"/>
                <w:szCs w:val="22"/>
              </w:rPr>
              <w:t>interlinguistic</w:t>
            </w:r>
            <w:proofErr w:type="spellEnd"/>
            <w:r w:rsidRPr="00510599">
              <w:rPr>
                <w:rFonts w:ascii="Calibri" w:hAnsi="Calibri" w:cs="Calibri"/>
                <w:color w:val="333333"/>
                <w:sz w:val="22"/>
                <w:szCs w:val="22"/>
              </w:rPr>
              <w:t xml:space="preserve"> </w:t>
            </w:r>
            <w:proofErr w:type="spellStart"/>
            <w:r w:rsidRPr="00510599">
              <w:rPr>
                <w:rFonts w:ascii="Calibri" w:hAnsi="Calibri" w:cs="Calibri"/>
                <w:color w:val="333333"/>
                <w:sz w:val="22"/>
                <w:szCs w:val="22"/>
              </w:rPr>
              <w:t>awareness</w:t>
            </w:r>
            <w:proofErr w:type="spellEnd"/>
            <w:r w:rsidRPr="00510599">
              <w:rPr>
                <w:rFonts w:ascii="Calibri" w:hAnsi="Calibri" w:cs="Calibri"/>
                <w:color w:val="333333"/>
                <w:sz w:val="22"/>
                <w:szCs w:val="22"/>
              </w:rPr>
              <w:t xml:space="preserve"> in </w:t>
            </w:r>
            <w:proofErr w:type="spellStart"/>
            <w:r w:rsidRPr="00510599">
              <w:rPr>
                <w:rFonts w:ascii="Calibri" w:hAnsi="Calibri" w:cs="Calibri"/>
                <w:color w:val="333333"/>
                <w:sz w:val="22"/>
                <w:szCs w:val="22"/>
              </w:rPr>
              <w:t>the</w:t>
            </w:r>
            <w:proofErr w:type="spellEnd"/>
            <w:r w:rsidRPr="00510599">
              <w:rPr>
                <w:rFonts w:ascii="Calibri" w:hAnsi="Calibri" w:cs="Calibri"/>
                <w:color w:val="333333"/>
                <w:sz w:val="22"/>
                <w:szCs w:val="22"/>
              </w:rPr>
              <w:t xml:space="preserve"> </w:t>
            </w:r>
            <w:proofErr w:type="spellStart"/>
            <w:r w:rsidRPr="00510599">
              <w:rPr>
                <w:rFonts w:ascii="Calibri" w:hAnsi="Calibri" w:cs="Calibri"/>
                <w:color w:val="333333"/>
                <w:sz w:val="22"/>
                <w:szCs w:val="22"/>
              </w:rPr>
              <w:t>cross-border</w:t>
            </w:r>
            <w:proofErr w:type="spellEnd"/>
            <w:r w:rsidRPr="00510599">
              <w:rPr>
                <w:rFonts w:ascii="Calibri" w:hAnsi="Calibri" w:cs="Calibri"/>
                <w:color w:val="333333"/>
                <w:sz w:val="22"/>
                <w:szCs w:val="22"/>
              </w:rPr>
              <w:t xml:space="preserve"> area </w:t>
            </w:r>
            <w:proofErr w:type="spellStart"/>
            <w:r w:rsidRPr="00510599">
              <w:rPr>
                <w:rFonts w:ascii="Calibri" w:hAnsi="Calibri" w:cs="Calibri"/>
                <w:color w:val="333333"/>
                <w:sz w:val="22"/>
                <w:szCs w:val="22"/>
              </w:rPr>
              <w:t>between</w:t>
            </w:r>
            <w:proofErr w:type="spellEnd"/>
            <w:r w:rsidRPr="00510599">
              <w:rPr>
                <w:rFonts w:ascii="Calibri" w:hAnsi="Calibri" w:cs="Calibri"/>
                <w:color w:val="333333"/>
                <w:sz w:val="22"/>
                <w:szCs w:val="22"/>
              </w:rPr>
              <w:t xml:space="preserve"> Strunjan </w:t>
            </w:r>
            <w:proofErr w:type="spellStart"/>
            <w:r w:rsidRPr="00510599">
              <w:rPr>
                <w:rFonts w:ascii="Calibri" w:hAnsi="Calibri" w:cs="Calibri"/>
                <w:color w:val="333333"/>
                <w:sz w:val="22"/>
                <w:szCs w:val="22"/>
              </w:rPr>
              <w:t>and</w:t>
            </w:r>
            <w:proofErr w:type="spellEnd"/>
            <w:r w:rsidRPr="00510599">
              <w:rPr>
                <w:rFonts w:ascii="Calibri" w:hAnsi="Calibri" w:cs="Calibri"/>
                <w:color w:val="333333"/>
                <w:sz w:val="22"/>
                <w:szCs w:val="22"/>
              </w:rPr>
              <w:t xml:space="preserve"> </w:t>
            </w:r>
            <w:proofErr w:type="spellStart"/>
            <w:r w:rsidRPr="00510599">
              <w:rPr>
                <w:rFonts w:ascii="Calibri" w:hAnsi="Calibri" w:cs="Calibri"/>
                <w:color w:val="333333"/>
                <w:sz w:val="22"/>
                <w:szCs w:val="22"/>
              </w:rPr>
              <w:t>Muggia</w:t>
            </w:r>
            <w:proofErr w:type="spellEnd"/>
            <w:r w:rsidRPr="00510599">
              <w:rPr>
                <w:rFonts w:ascii="Calibri" w:hAnsi="Calibri" w:cs="Calibri"/>
                <w:color w:val="333333"/>
                <w:sz w:val="22"/>
                <w:szCs w:val="22"/>
              </w:rPr>
              <w:t xml:space="preserve">: (EDUKA 2 </w:t>
            </w:r>
            <w:proofErr w:type="spellStart"/>
            <w:r w:rsidRPr="00510599">
              <w:rPr>
                <w:rFonts w:ascii="Calibri" w:hAnsi="Calibri" w:cs="Calibri"/>
                <w:color w:val="333333"/>
                <w:sz w:val="22"/>
                <w:szCs w:val="22"/>
              </w:rPr>
              <w:t>project</w:t>
            </w:r>
            <w:proofErr w:type="spellEnd"/>
            <w:r w:rsidRPr="00510599">
              <w:rPr>
                <w:rFonts w:ascii="Calibri" w:hAnsi="Calibri" w:cs="Calibri"/>
                <w:color w:val="333333"/>
                <w:sz w:val="22"/>
                <w:szCs w:val="22"/>
              </w:rPr>
              <w:t xml:space="preserve"> - </w:t>
            </w:r>
            <w:proofErr w:type="spellStart"/>
            <w:r w:rsidRPr="00510599">
              <w:rPr>
                <w:rFonts w:ascii="Calibri" w:hAnsi="Calibri" w:cs="Calibri"/>
                <w:color w:val="333333"/>
                <w:sz w:val="22"/>
                <w:szCs w:val="22"/>
              </w:rPr>
              <w:t>cross-border</w:t>
            </w:r>
            <w:proofErr w:type="spellEnd"/>
            <w:r w:rsidRPr="00510599">
              <w:rPr>
                <w:rFonts w:ascii="Calibri" w:hAnsi="Calibri" w:cs="Calibri"/>
                <w:color w:val="333333"/>
                <w:sz w:val="22"/>
                <w:szCs w:val="22"/>
              </w:rPr>
              <w:t xml:space="preserve"> </w:t>
            </w:r>
            <w:proofErr w:type="spellStart"/>
            <w:r w:rsidRPr="00510599">
              <w:rPr>
                <w:rFonts w:ascii="Calibri" w:hAnsi="Calibri" w:cs="Calibri"/>
                <w:color w:val="333333"/>
                <w:sz w:val="22"/>
                <w:szCs w:val="22"/>
              </w:rPr>
              <w:t>classes</w:t>
            </w:r>
            <w:proofErr w:type="spellEnd"/>
            <w:r w:rsidRPr="00510599">
              <w:rPr>
                <w:rFonts w:ascii="Calibri" w:hAnsi="Calibri" w:cs="Calibri"/>
                <w:color w:val="333333"/>
                <w:sz w:val="22"/>
                <w:szCs w:val="22"/>
              </w:rPr>
              <w:t xml:space="preserve">). </w:t>
            </w:r>
            <w:r w:rsidRPr="00486F52">
              <w:rPr>
                <w:rFonts w:ascii="Calibri" w:hAnsi="Calibri" w:cs="Calibri"/>
                <w:i/>
                <w:iCs/>
                <w:color w:val="333333"/>
                <w:sz w:val="22"/>
                <w:szCs w:val="22"/>
              </w:rPr>
              <w:t>Slovenščina v šoli</w:t>
            </w:r>
            <w:r w:rsidRPr="00510599">
              <w:rPr>
                <w:rFonts w:ascii="Calibri" w:hAnsi="Calibri" w:cs="Calibri"/>
                <w:color w:val="333333"/>
                <w:sz w:val="22"/>
                <w:szCs w:val="22"/>
              </w:rPr>
              <w:t xml:space="preserve">, 22(3), 4-11. </w:t>
            </w:r>
          </w:p>
          <w:p w14:paraId="75A1A2D2" w14:textId="77777777" w:rsidR="00510599" w:rsidRPr="00510599" w:rsidRDefault="00510599" w:rsidP="00510599">
            <w:pPr>
              <w:ind w:left="720"/>
              <w:rPr>
                <w:rFonts w:ascii="Calibri" w:hAnsi="Calibri" w:cs="Calibri"/>
                <w:color w:val="333333"/>
                <w:sz w:val="22"/>
                <w:szCs w:val="22"/>
              </w:rPr>
            </w:pPr>
          </w:p>
          <w:p w14:paraId="2029B9A9" w14:textId="6AF9612C" w:rsidR="00510599" w:rsidRPr="00510599" w:rsidRDefault="00C030E5" w:rsidP="00510599">
            <w:pPr>
              <w:ind w:left="720"/>
              <w:rPr>
                <w:rFonts w:ascii="Calibri" w:hAnsi="Calibri" w:cs="Calibri"/>
                <w:color w:val="333333"/>
                <w:sz w:val="22"/>
                <w:szCs w:val="22"/>
              </w:rPr>
            </w:pPr>
            <w:r w:rsidRPr="00C030E5">
              <w:rPr>
                <w:rFonts w:ascii="Calibri" w:hAnsi="Calibri" w:cs="Calibri"/>
                <w:color w:val="333333"/>
                <w:sz w:val="22"/>
                <w:szCs w:val="22"/>
              </w:rPr>
              <w:t xml:space="preserve">Baloh, B. (2018). Tujost v jeziku: pripovedovanje otrok v večjezičnem in večkulturnem okolju. </w:t>
            </w:r>
            <w:r w:rsidRPr="00486F52">
              <w:rPr>
                <w:rFonts w:ascii="Calibri" w:hAnsi="Calibri" w:cs="Calibri"/>
                <w:i/>
                <w:iCs/>
                <w:color w:val="333333"/>
                <w:sz w:val="22"/>
                <w:szCs w:val="22"/>
              </w:rPr>
              <w:t>Otrok in knjiga: revija za vprašanja mladinske književnosti, književne vzgoje in s knjigo povezanih medijev</w:t>
            </w:r>
            <w:r w:rsidRPr="00C030E5">
              <w:rPr>
                <w:rFonts w:ascii="Calibri" w:hAnsi="Calibri" w:cs="Calibri"/>
                <w:color w:val="333333"/>
                <w:sz w:val="22"/>
                <w:szCs w:val="22"/>
              </w:rPr>
              <w:t>, 45(102), 23-32.</w:t>
            </w:r>
          </w:p>
          <w:p w14:paraId="7BC45545" w14:textId="77777777" w:rsidR="00510599" w:rsidRPr="00510599" w:rsidRDefault="00510599" w:rsidP="00510599">
            <w:pPr>
              <w:ind w:left="720"/>
              <w:rPr>
                <w:rFonts w:ascii="Calibri" w:hAnsi="Calibri" w:cs="Calibri"/>
                <w:color w:val="333333"/>
                <w:sz w:val="22"/>
                <w:szCs w:val="22"/>
              </w:rPr>
            </w:pPr>
          </w:p>
          <w:p w14:paraId="36081FD8" w14:textId="4D8518C8" w:rsidR="00510599" w:rsidRPr="00510599" w:rsidRDefault="00510599" w:rsidP="00510599">
            <w:pPr>
              <w:ind w:left="720"/>
              <w:rPr>
                <w:rFonts w:ascii="Calibri" w:hAnsi="Calibri" w:cs="Calibri"/>
                <w:color w:val="333333"/>
                <w:sz w:val="22"/>
                <w:szCs w:val="22"/>
              </w:rPr>
            </w:pPr>
            <w:r w:rsidRPr="00510599">
              <w:rPr>
                <w:rFonts w:ascii="Calibri" w:hAnsi="Calibri" w:cs="Calibri"/>
                <w:color w:val="333333"/>
                <w:sz w:val="22"/>
                <w:szCs w:val="22"/>
              </w:rPr>
              <w:lastRenderedPageBreak/>
              <w:t xml:space="preserve">Baloh, B. (2019). Zgodnje učenje in poučevanje slovenščine kot J2/JT = </w:t>
            </w:r>
            <w:proofErr w:type="spellStart"/>
            <w:r w:rsidRPr="00510599">
              <w:rPr>
                <w:rFonts w:ascii="Calibri" w:hAnsi="Calibri" w:cs="Calibri"/>
                <w:color w:val="333333"/>
                <w:sz w:val="22"/>
                <w:szCs w:val="22"/>
              </w:rPr>
              <w:t>Early</w:t>
            </w:r>
            <w:proofErr w:type="spellEnd"/>
            <w:r w:rsidRPr="00510599">
              <w:rPr>
                <w:rFonts w:ascii="Calibri" w:hAnsi="Calibri" w:cs="Calibri"/>
                <w:color w:val="333333"/>
                <w:sz w:val="22"/>
                <w:szCs w:val="22"/>
              </w:rPr>
              <w:t xml:space="preserve"> </w:t>
            </w:r>
            <w:proofErr w:type="spellStart"/>
            <w:r w:rsidRPr="00510599">
              <w:rPr>
                <w:rFonts w:ascii="Calibri" w:hAnsi="Calibri" w:cs="Calibri"/>
                <w:color w:val="333333"/>
                <w:sz w:val="22"/>
                <w:szCs w:val="22"/>
              </w:rPr>
              <w:t>learning</w:t>
            </w:r>
            <w:proofErr w:type="spellEnd"/>
            <w:r w:rsidRPr="00510599">
              <w:rPr>
                <w:rFonts w:ascii="Calibri" w:hAnsi="Calibri" w:cs="Calibri"/>
                <w:color w:val="333333"/>
                <w:sz w:val="22"/>
                <w:szCs w:val="22"/>
              </w:rPr>
              <w:t xml:space="preserve"> </w:t>
            </w:r>
            <w:proofErr w:type="spellStart"/>
            <w:r w:rsidRPr="00510599">
              <w:rPr>
                <w:rFonts w:ascii="Calibri" w:hAnsi="Calibri" w:cs="Calibri"/>
                <w:color w:val="333333"/>
                <w:sz w:val="22"/>
                <w:szCs w:val="22"/>
              </w:rPr>
              <w:t>and</w:t>
            </w:r>
            <w:proofErr w:type="spellEnd"/>
            <w:r w:rsidRPr="00510599">
              <w:rPr>
                <w:rFonts w:ascii="Calibri" w:hAnsi="Calibri" w:cs="Calibri"/>
                <w:color w:val="333333"/>
                <w:sz w:val="22"/>
                <w:szCs w:val="22"/>
              </w:rPr>
              <w:t xml:space="preserve"> </w:t>
            </w:r>
            <w:proofErr w:type="spellStart"/>
            <w:r w:rsidRPr="00510599">
              <w:rPr>
                <w:rFonts w:ascii="Calibri" w:hAnsi="Calibri" w:cs="Calibri"/>
                <w:color w:val="333333"/>
                <w:sz w:val="22"/>
                <w:szCs w:val="22"/>
              </w:rPr>
              <w:t>teaching</w:t>
            </w:r>
            <w:proofErr w:type="spellEnd"/>
            <w:r w:rsidRPr="00510599">
              <w:rPr>
                <w:rFonts w:ascii="Calibri" w:hAnsi="Calibri" w:cs="Calibri"/>
                <w:color w:val="333333"/>
                <w:sz w:val="22"/>
                <w:szCs w:val="22"/>
              </w:rPr>
              <w:t xml:space="preserve"> </w:t>
            </w:r>
            <w:proofErr w:type="spellStart"/>
            <w:r w:rsidRPr="00510599">
              <w:rPr>
                <w:rFonts w:ascii="Calibri" w:hAnsi="Calibri" w:cs="Calibri"/>
                <w:color w:val="333333"/>
                <w:sz w:val="22"/>
                <w:szCs w:val="22"/>
              </w:rPr>
              <w:t>Slovene</w:t>
            </w:r>
            <w:proofErr w:type="spellEnd"/>
            <w:r w:rsidRPr="00510599">
              <w:rPr>
                <w:rFonts w:ascii="Calibri" w:hAnsi="Calibri" w:cs="Calibri"/>
                <w:color w:val="333333"/>
                <w:sz w:val="22"/>
                <w:szCs w:val="22"/>
              </w:rPr>
              <w:t xml:space="preserve"> </w:t>
            </w:r>
            <w:proofErr w:type="spellStart"/>
            <w:r w:rsidRPr="00510599">
              <w:rPr>
                <w:rFonts w:ascii="Calibri" w:hAnsi="Calibri" w:cs="Calibri"/>
                <w:color w:val="333333"/>
                <w:sz w:val="22"/>
                <w:szCs w:val="22"/>
              </w:rPr>
              <w:t>language</w:t>
            </w:r>
            <w:proofErr w:type="spellEnd"/>
            <w:r w:rsidRPr="00510599">
              <w:rPr>
                <w:rFonts w:ascii="Calibri" w:hAnsi="Calibri" w:cs="Calibri"/>
                <w:color w:val="333333"/>
                <w:sz w:val="22"/>
                <w:szCs w:val="22"/>
              </w:rPr>
              <w:t xml:space="preserve"> as SL/LF. In </w:t>
            </w:r>
            <w:proofErr w:type="spellStart"/>
            <w:r w:rsidRPr="00510599">
              <w:rPr>
                <w:rFonts w:ascii="Calibri" w:hAnsi="Calibri" w:cs="Calibri"/>
                <w:color w:val="333333"/>
                <w:sz w:val="22"/>
                <w:szCs w:val="22"/>
              </w:rPr>
              <w:t>Svitlana</w:t>
            </w:r>
            <w:proofErr w:type="spellEnd"/>
            <w:r w:rsidRPr="00510599">
              <w:rPr>
                <w:rFonts w:ascii="Calibri" w:hAnsi="Calibri" w:cs="Calibri"/>
                <w:color w:val="333333"/>
                <w:sz w:val="22"/>
                <w:szCs w:val="22"/>
              </w:rPr>
              <w:t xml:space="preserve"> </w:t>
            </w:r>
            <w:proofErr w:type="spellStart"/>
            <w:r w:rsidRPr="00510599">
              <w:rPr>
                <w:rFonts w:ascii="Calibri" w:hAnsi="Calibri" w:cs="Calibri"/>
                <w:color w:val="333333"/>
                <w:sz w:val="22"/>
                <w:szCs w:val="22"/>
              </w:rPr>
              <w:t>Omelčenko</w:t>
            </w:r>
            <w:proofErr w:type="spellEnd"/>
            <w:r w:rsidRPr="00510599">
              <w:rPr>
                <w:rFonts w:ascii="Calibri" w:hAnsi="Calibri" w:cs="Calibri"/>
                <w:color w:val="333333"/>
                <w:sz w:val="22"/>
                <w:szCs w:val="22"/>
              </w:rPr>
              <w:t xml:space="preserve"> (</w:t>
            </w:r>
            <w:r w:rsidR="00C030E5">
              <w:rPr>
                <w:rFonts w:ascii="Calibri" w:hAnsi="Calibri" w:cs="Calibri"/>
                <w:color w:val="333333"/>
                <w:sz w:val="22"/>
                <w:szCs w:val="22"/>
              </w:rPr>
              <w:t>ur</w:t>
            </w:r>
            <w:r w:rsidRPr="00510599">
              <w:rPr>
                <w:rFonts w:ascii="Calibri" w:hAnsi="Calibri" w:cs="Calibri"/>
                <w:color w:val="333333"/>
                <w:sz w:val="22"/>
                <w:szCs w:val="22"/>
              </w:rPr>
              <w:t xml:space="preserve">.), </w:t>
            </w:r>
            <w:proofErr w:type="spellStart"/>
            <w:r w:rsidRPr="00486F52">
              <w:rPr>
                <w:rFonts w:ascii="Calibri" w:hAnsi="Calibri" w:cs="Calibri"/>
                <w:i/>
                <w:iCs/>
                <w:color w:val="333333"/>
                <w:sz w:val="22"/>
                <w:szCs w:val="22"/>
              </w:rPr>
              <w:t>Doslidžennja</w:t>
            </w:r>
            <w:proofErr w:type="spellEnd"/>
            <w:r w:rsidRPr="00486F52">
              <w:rPr>
                <w:rFonts w:ascii="Calibri" w:hAnsi="Calibri" w:cs="Calibri"/>
                <w:i/>
                <w:iCs/>
                <w:color w:val="333333"/>
                <w:sz w:val="22"/>
                <w:szCs w:val="22"/>
              </w:rPr>
              <w:t xml:space="preserve"> </w:t>
            </w:r>
            <w:proofErr w:type="spellStart"/>
            <w:r w:rsidRPr="00486F52">
              <w:rPr>
                <w:rFonts w:ascii="Calibri" w:hAnsi="Calibri" w:cs="Calibri"/>
                <w:i/>
                <w:iCs/>
                <w:color w:val="333333"/>
                <w:sz w:val="22"/>
                <w:szCs w:val="22"/>
              </w:rPr>
              <w:t>navčannja</w:t>
            </w:r>
            <w:proofErr w:type="spellEnd"/>
            <w:r w:rsidRPr="00510599">
              <w:rPr>
                <w:rFonts w:ascii="Calibri" w:hAnsi="Calibri" w:cs="Calibri"/>
                <w:color w:val="333333"/>
                <w:sz w:val="22"/>
                <w:szCs w:val="22"/>
              </w:rPr>
              <w:t xml:space="preserve">. </w:t>
            </w:r>
            <w:proofErr w:type="spellStart"/>
            <w:r w:rsidRPr="00510599">
              <w:rPr>
                <w:rFonts w:ascii="Calibri" w:hAnsi="Calibri" w:cs="Calibri"/>
                <w:color w:val="333333"/>
                <w:sz w:val="22"/>
                <w:szCs w:val="22"/>
              </w:rPr>
              <w:t>Slovjansk</w:t>
            </w:r>
            <w:proofErr w:type="spellEnd"/>
            <w:r w:rsidRPr="00510599">
              <w:rPr>
                <w:rFonts w:ascii="Calibri" w:hAnsi="Calibri" w:cs="Calibri"/>
                <w:color w:val="333333"/>
                <w:sz w:val="22"/>
                <w:szCs w:val="22"/>
              </w:rPr>
              <w:t xml:space="preserve">: </w:t>
            </w:r>
            <w:proofErr w:type="spellStart"/>
            <w:r w:rsidRPr="00510599">
              <w:rPr>
                <w:rFonts w:ascii="Calibri" w:hAnsi="Calibri" w:cs="Calibri"/>
                <w:color w:val="333333"/>
                <w:sz w:val="22"/>
                <w:szCs w:val="22"/>
              </w:rPr>
              <w:t>Donbaskij</w:t>
            </w:r>
            <w:proofErr w:type="spellEnd"/>
            <w:r w:rsidRPr="00510599">
              <w:rPr>
                <w:rFonts w:ascii="Calibri" w:hAnsi="Calibri" w:cs="Calibri"/>
                <w:color w:val="333333"/>
                <w:sz w:val="22"/>
                <w:szCs w:val="22"/>
              </w:rPr>
              <w:t xml:space="preserve"> </w:t>
            </w:r>
            <w:proofErr w:type="spellStart"/>
            <w:r w:rsidRPr="00510599">
              <w:rPr>
                <w:rFonts w:ascii="Calibri" w:hAnsi="Calibri" w:cs="Calibri"/>
                <w:color w:val="333333"/>
                <w:sz w:val="22"/>
                <w:szCs w:val="22"/>
              </w:rPr>
              <w:t>deržavnij</w:t>
            </w:r>
            <w:proofErr w:type="spellEnd"/>
            <w:r w:rsidRPr="00510599">
              <w:rPr>
                <w:rFonts w:ascii="Calibri" w:hAnsi="Calibri" w:cs="Calibri"/>
                <w:color w:val="333333"/>
                <w:sz w:val="22"/>
                <w:szCs w:val="22"/>
              </w:rPr>
              <w:t xml:space="preserve"> </w:t>
            </w:r>
            <w:proofErr w:type="spellStart"/>
            <w:r w:rsidRPr="00510599">
              <w:rPr>
                <w:rFonts w:ascii="Calibri" w:hAnsi="Calibri" w:cs="Calibri"/>
                <w:color w:val="333333"/>
                <w:sz w:val="22"/>
                <w:szCs w:val="22"/>
              </w:rPr>
              <w:t>pedagogičnij</w:t>
            </w:r>
            <w:proofErr w:type="spellEnd"/>
            <w:r w:rsidRPr="00510599">
              <w:rPr>
                <w:rFonts w:ascii="Calibri" w:hAnsi="Calibri" w:cs="Calibri"/>
                <w:color w:val="333333"/>
                <w:sz w:val="22"/>
                <w:szCs w:val="22"/>
              </w:rPr>
              <w:t xml:space="preserve"> </w:t>
            </w:r>
            <w:proofErr w:type="spellStart"/>
            <w:r w:rsidRPr="00510599">
              <w:rPr>
                <w:rFonts w:ascii="Calibri" w:hAnsi="Calibri" w:cs="Calibri"/>
                <w:color w:val="333333"/>
                <w:sz w:val="22"/>
                <w:szCs w:val="22"/>
              </w:rPr>
              <w:t>univerzitet</w:t>
            </w:r>
            <w:proofErr w:type="spellEnd"/>
            <w:r w:rsidRPr="00510599">
              <w:rPr>
                <w:rFonts w:ascii="Calibri" w:hAnsi="Calibri" w:cs="Calibri"/>
                <w:color w:val="333333"/>
                <w:sz w:val="22"/>
                <w:szCs w:val="22"/>
              </w:rPr>
              <w:t xml:space="preserve">: </w:t>
            </w:r>
            <w:proofErr w:type="spellStart"/>
            <w:r w:rsidRPr="00510599">
              <w:rPr>
                <w:rFonts w:ascii="Calibri" w:hAnsi="Calibri" w:cs="Calibri"/>
                <w:color w:val="333333"/>
                <w:sz w:val="22"/>
                <w:szCs w:val="22"/>
              </w:rPr>
              <w:t>Gorlivskij</w:t>
            </w:r>
            <w:proofErr w:type="spellEnd"/>
            <w:r w:rsidRPr="00510599">
              <w:rPr>
                <w:rFonts w:ascii="Calibri" w:hAnsi="Calibri" w:cs="Calibri"/>
                <w:color w:val="333333"/>
                <w:sz w:val="22"/>
                <w:szCs w:val="22"/>
              </w:rPr>
              <w:t xml:space="preserve"> institut </w:t>
            </w:r>
            <w:proofErr w:type="spellStart"/>
            <w:r w:rsidRPr="00510599">
              <w:rPr>
                <w:rFonts w:ascii="Calibri" w:hAnsi="Calibri" w:cs="Calibri"/>
                <w:color w:val="333333"/>
                <w:sz w:val="22"/>
                <w:szCs w:val="22"/>
              </w:rPr>
              <w:t>inozemniž</w:t>
            </w:r>
            <w:proofErr w:type="spellEnd"/>
            <w:r w:rsidRPr="00510599">
              <w:rPr>
                <w:rFonts w:ascii="Calibri" w:hAnsi="Calibri" w:cs="Calibri"/>
                <w:color w:val="333333"/>
                <w:sz w:val="22"/>
                <w:szCs w:val="22"/>
              </w:rPr>
              <w:t xml:space="preserve"> </w:t>
            </w:r>
            <w:proofErr w:type="spellStart"/>
            <w:r w:rsidRPr="00510599">
              <w:rPr>
                <w:rFonts w:ascii="Calibri" w:hAnsi="Calibri" w:cs="Calibri"/>
                <w:color w:val="333333"/>
                <w:sz w:val="22"/>
                <w:szCs w:val="22"/>
              </w:rPr>
              <w:t>mov</w:t>
            </w:r>
            <w:proofErr w:type="spellEnd"/>
            <w:r w:rsidRPr="00510599">
              <w:rPr>
                <w:rFonts w:ascii="Calibri" w:hAnsi="Calibri" w:cs="Calibri"/>
                <w:color w:val="333333"/>
                <w:sz w:val="22"/>
                <w:szCs w:val="22"/>
              </w:rPr>
              <w:t xml:space="preserve">, 47-64. </w:t>
            </w:r>
          </w:p>
          <w:p w14:paraId="70BA6AF9" w14:textId="77777777" w:rsidR="00510599" w:rsidRPr="00510599" w:rsidRDefault="00510599" w:rsidP="00510599">
            <w:pPr>
              <w:ind w:left="720"/>
              <w:rPr>
                <w:rFonts w:ascii="Calibri" w:hAnsi="Calibri" w:cs="Calibri"/>
                <w:color w:val="333333"/>
                <w:sz w:val="22"/>
                <w:szCs w:val="22"/>
              </w:rPr>
            </w:pPr>
          </w:p>
          <w:p w14:paraId="570DD43A" w14:textId="6D47C53D" w:rsidR="00E03A3D" w:rsidRPr="008F7095" w:rsidRDefault="00510599" w:rsidP="00510599">
            <w:pPr>
              <w:ind w:left="720"/>
              <w:rPr>
                <w:rFonts w:ascii="Calibri" w:hAnsi="Calibri" w:cs="Calibri"/>
                <w:color w:val="333333"/>
                <w:sz w:val="22"/>
                <w:szCs w:val="22"/>
              </w:rPr>
            </w:pPr>
            <w:r w:rsidRPr="00510599">
              <w:rPr>
                <w:rFonts w:ascii="Calibri" w:hAnsi="Calibri" w:cs="Calibri"/>
                <w:color w:val="333333"/>
                <w:sz w:val="22"/>
                <w:szCs w:val="22"/>
              </w:rPr>
              <w:t xml:space="preserve">Baloh, B. (2019). </w:t>
            </w:r>
            <w:r w:rsidRPr="00486F52">
              <w:rPr>
                <w:rFonts w:ascii="Calibri" w:hAnsi="Calibri" w:cs="Calibri"/>
                <w:i/>
                <w:iCs/>
                <w:color w:val="333333"/>
                <w:sz w:val="22"/>
                <w:szCs w:val="22"/>
              </w:rPr>
              <w:t>Umetnost pripovedovanja otrok v zgodnjem otroštvu</w:t>
            </w:r>
            <w:r w:rsidR="00C030E5">
              <w:rPr>
                <w:rFonts w:ascii="Calibri" w:hAnsi="Calibri" w:cs="Calibri"/>
                <w:color w:val="333333"/>
                <w:sz w:val="22"/>
                <w:szCs w:val="22"/>
              </w:rPr>
              <w:t xml:space="preserve">, </w:t>
            </w:r>
            <w:r w:rsidRPr="00510599">
              <w:rPr>
                <w:rFonts w:ascii="Calibri" w:hAnsi="Calibri" w:cs="Calibri"/>
                <w:color w:val="333333"/>
                <w:sz w:val="22"/>
                <w:szCs w:val="22"/>
              </w:rPr>
              <w:t xml:space="preserve">Koper: Založba Univerze na Primorskem. Knjižnica </w:t>
            </w:r>
            <w:proofErr w:type="spellStart"/>
            <w:r w:rsidRPr="00510599">
              <w:rPr>
                <w:rFonts w:ascii="Calibri" w:hAnsi="Calibri" w:cs="Calibri"/>
                <w:color w:val="333333"/>
                <w:sz w:val="22"/>
                <w:szCs w:val="22"/>
              </w:rPr>
              <w:t>Ludus</w:t>
            </w:r>
            <w:proofErr w:type="spellEnd"/>
            <w:r w:rsidRPr="00510599">
              <w:rPr>
                <w:rFonts w:ascii="Calibri" w:hAnsi="Calibri" w:cs="Calibri"/>
                <w:color w:val="333333"/>
                <w:sz w:val="22"/>
                <w:szCs w:val="22"/>
              </w:rPr>
              <w:t>, 23</w:t>
            </w:r>
          </w:p>
        </w:tc>
      </w:tr>
    </w:tbl>
    <w:p w14:paraId="618A9F0C" w14:textId="77777777" w:rsidR="00000000" w:rsidRDefault="00000000"/>
    <w:sectPr w:rsidR="0031191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32A0D"/>
    <w:multiLevelType w:val="hybridMultilevel"/>
    <w:tmpl w:val="BDAAD5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A6419B8"/>
    <w:multiLevelType w:val="hybridMultilevel"/>
    <w:tmpl w:val="E0E07BE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206E465F"/>
    <w:multiLevelType w:val="hybridMultilevel"/>
    <w:tmpl w:val="EF52B2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A831BCB"/>
    <w:multiLevelType w:val="hybridMultilevel"/>
    <w:tmpl w:val="DA92A1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89F7288"/>
    <w:multiLevelType w:val="hybridMultilevel"/>
    <w:tmpl w:val="484C13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05415CB"/>
    <w:multiLevelType w:val="hybridMultilevel"/>
    <w:tmpl w:val="8B2477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6172ADB"/>
    <w:multiLevelType w:val="hybridMultilevel"/>
    <w:tmpl w:val="A81CC3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52804339">
    <w:abstractNumId w:val="0"/>
  </w:num>
  <w:num w:numId="2" w16cid:durableId="168449273">
    <w:abstractNumId w:val="6"/>
  </w:num>
  <w:num w:numId="3" w16cid:durableId="568345401">
    <w:abstractNumId w:val="4"/>
  </w:num>
  <w:num w:numId="4" w16cid:durableId="1541359563">
    <w:abstractNumId w:val="2"/>
  </w:num>
  <w:num w:numId="5" w16cid:durableId="2137285615">
    <w:abstractNumId w:val="5"/>
  </w:num>
  <w:num w:numId="6" w16cid:durableId="1147555736">
    <w:abstractNumId w:val="1"/>
  </w:num>
  <w:num w:numId="7" w16cid:durableId="6106667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A3D"/>
    <w:rsid w:val="001F58A4"/>
    <w:rsid w:val="00333BF4"/>
    <w:rsid w:val="00361A4A"/>
    <w:rsid w:val="00387EB0"/>
    <w:rsid w:val="00486F52"/>
    <w:rsid w:val="00504D90"/>
    <w:rsid w:val="00510599"/>
    <w:rsid w:val="005A09A7"/>
    <w:rsid w:val="0082702F"/>
    <w:rsid w:val="00852C1E"/>
    <w:rsid w:val="009F029B"/>
    <w:rsid w:val="00C030E5"/>
    <w:rsid w:val="00D633F6"/>
    <w:rsid w:val="00E03A3D"/>
    <w:rsid w:val="00E844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ABC5D"/>
  <w15:chartTrackingRefBased/>
  <w15:docId w15:val="{D480159A-A6E9-45D7-A054-FBBBE2BF7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03A3D"/>
    <w:pPr>
      <w:spacing w:after="0" w:line="240" w:lineRule="auto"/>
    </w:pPr>
    <w:rPr>
      <w:rFonts w:ascii="Arial" w:eastAsia="Times New Roman" w:hAnsi="Arial" w:cs="Times New Roman"/>
      <w:sz w:val="24"/>
      <w:szCs w:val="20"/>
      <w:lang w:val="sl-SI"/>
    </w:rPr>
  </w:style>
  <w:style w:type="paragraph" w:styleId="Naslov2">
    <w:name w:val="heading 2"/>
    <w:basedOn w:val="Navaden"/>
    <w:next w:val="Navaden"/>
    <w:link w:val="Naslov2Znak"/>
    <w:qFormat/>
    <w:rsid w:val="00E03A3D"/>
    <w:pPr>
      <w:keepNext/>
      <w:jc w:val="both"/>
      <w:outlineLvl w:val="1"/>
    </w:pPr>
    <w:rPr>
      <w:rFonts w:ascii="Times New Roman" w:hAnsi="Times New Roman"/>
      <w:b/>
      <w:bCs/>
      <w:snapToGrid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E03A3D"/>
    <w:rPr>
      <w:rFonts w:ascii="Times New Roman" w:eastAsia="Times New Roman" w:hAnsi="Times New Roman" w:cs="Times New Roman"/>
      <w:b/>
      <w:bCs/>
      <w:snapToGrid w:val="0"/>
      <w:sz w:val="24"/>
      <w:szCs w:val="20"/>
      <w:lang w:val="sl-SI"/>
    </w:rPr>
  </w:style>
  <w:style w:type="paragraph" w:customStyle="1" w:styleId="Vnos">
    <w:name w:val="Vnos"/>
    <w:basedOn w:val="Navaden"/>
    <w:rsid w:val="00E03A3D"/>
    <w:pPr>
      <w:ind w:left="708"/>
      <w:jc w:val="both"/>
    </w:pPr>
    <w:rPr>
      <w:rFonts w:ascii="Times New Roman" w:hAnsi="Times New Roman"/>
      <w:szCs w:val="24"/>
      <w:lang w:eastAsia="sl-SI"/>
    </w:rPr>
  </w:style>
  <w:style w:type="paragraph" w:styleId="Revizija">
    <w:name w:val="Revision"/>
    <w:hidden/>
    <w:uiPriority w:val="99"/>
    <w:semiHidden/>
    <w:rsid w:val="00387EB0"/>
    <w:pPr>
      <w:spacing w:after="0" w:line="240" w:lineRule="auto"/>
    </w:pPr>
    <w:rPr>
      <w:rFonts w:ascii="Arial" w:eastAsia="Times New Roman" w:hAnsi="Arial" w:cs="Times New Roman"/>
      <w:sz w:val="24"/>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E603CAF5-4421-40BA-90E2-1F6EC01C8376}"/>
</file>

<file path=customXml/itemProps2.xml><?xml version="1.0" encoding="utf-8"?>
<ds:datastoreItem xmlns:ds="http://schemas.openxmlformats.org/officeDocument/2006/customXml" ds:itemID="{9A7EFCE9-2DFE-4ECB-827A-2969CAAB5C96}"/>
</file>

<file path=customXml/itemProps3.xml><?xml version="1.0" encoding="utf-8"?>
<ds:datastoreItem xmlns:ds="http://schemas.openxmlformats.org/officeDocument/2006/customXml" ds:itemID="{3E27866B-147A-4278-BC4B-FBE44BA84C68}"/>
</file>

<file path=docProps/app.xml><?xml version="1.0" encoding="utf-8"?>
<Properties xmlns="http://schemas.openxmlformats.org/officeDocument/2006/extended-properties" xmlns:vt="http://schemas.openxmlformats.org/officeDocument/2006/docPropsVTypes">
  <Template>Normal</Template>
  <TotalTime>1</TotalTime>
  <Pages>6</Pages>
  <Words>2047</Words>
  <Characters>11674</Characters>
  <Application>Microsoft Office Word</Application>
  <DocSecurity>0</DocSecurity>
  <Lines>97</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REC</cp:lastModifiedBy>
  <cp:revision>3</cp:revision>
  <dcterms:created xsi:type="dcterms:W3CDTF">2023-11-08T10:53:00Z</dcterms:created>
  <dcterms:modified xsi:type="dcterms:W3CDTF">2023-11-08T10:54:00Z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16426800</vt:r8>
  </property>
</Properties>
</file>